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716" w:rsidRPr="00970DE2" w:rsidRDefault="00035716" w:rsidP="00970DE2">
      <w:pPr>
        <w:spacing w:after="0" w:line="240" w:lineRule="auto"/>
        <w:rPr>
          <w:rFonts w:ascii="Georgia" w:hAnsi="Georgia"/>
          <w:b/>
          <w:sz w:val="24"/>
          <w:szCs w:val="24"/>
        </w:rPr>
      </w:pPr>
      <w:r w:rsidRPr="00970DE2">
        <w:rPr>
          <w:rFonts w:ascii="Georgia" w:hAnsi="Georgia"/>
          <w:b/>
          <w:sz w:val="24"/>
          <w:szCs w:val="24"/>
        </w:rPr>
        <w:t>Информационный бюллетень АСЭ № 5 (21), Москва, 1982, 25 с., 600 экз.</w:t>
      </w:r>
    </w:p>
    <w:p w:rsidR="00035716" w:rsidRDefault="00035716" w:rsidP="002373B6">
      <w:pPr>
        <w:pStyle w:val="TOC2"/>
        <w:tabs>
          <w:tab w:val="right" w:leader="dot" w:pos="9770"/>
        </w:tabs>
        <w:spacing w:after="0" w:line="240" w:lineRule="auto"/>
      </w:pPr>
    </w:p>
    <w:p w:rsidR="00035716" w:rsidRDefault="00035716" w:rsidP="002373B6">
      <w:pPr>
        <w:pStyle w:val="TOC2"/>
        <w:tabs>
          <w:tab w:val="right" w:leader="dot" w:pos="9770"/>
        </w:tabs>
        <w:spacing w:after="0" w:line="240" w:lineRule="auto"/>
        <w:rPr>
          <w:noProof/>
        </w:rPr>
      </w:pPr>
      <w:r>
        <w:fldChar w:fldCharType="begin"/>
      </w:r>
      <w:r>
        <w:instrText xml:space="preserve"> TOC \o "1-3" \h \z \u </w:instrText>
      </w:r>
      <w:r>
        <w:fldChar w:fldCharType="separate"/>
      </w:r>
    </w:p>
    <w:p w:rsidR="00035716" w:rsidRDefault="00035716" w:rsidP="002373B6">
      <w:pPr>
        <w:pStyle w:val="TOC2"/>
        <w:tabs>
          <w:tab w:val="right" w:leader="dot" w:pos="9770"/>
        </w:tabs>
        <w:spacing w:after="0" w:line="240" w:lineRule="auto"/>
        <w:rPr>
          <w:noProof/>
        </w:rPr>
      </w:pPr>
      <w:hyperlink w:anchor="_Toc400569679" w:history="1">
        <w:r w:rsidRPr="00A44C34">
          <w:rPr>
            <w:rStyle w:val="Hyperlink"/>
            <w:noProof/>
          </w:rPr>
          <w:t>Вторая всесоюзная конференция Ассоциации советских эсперантистов</w:t>
        </w:r>
        <w:r>
          <w:rPr>
            <w:noProof/>
            <w:webHidden/>
          </w:rPr>
          <w:tab/>
        </w:r>
        <w:r>
          <w:rPr>
            <w:noProof/>
            <w:webHidden/>
          </w:rPr>
          <w:fldChar w:fldCharType="begin"/>
        </w:r>
        <w:r>
          <w:rPr>
            <w:noProof/>
            <w:webHidden/>
          </w:rPr>
          <w:instrText xml:space="preserve"> PAGEREF _Toc400569679 \h </w:instrText>
        </w:r>
        <w:r>
          <w:rPr>
            <w:noProof/>
          </w:rPr>
        </w:r>
        <w:r>
          <w:rPr>
            <w:noProof/>
            <w:webHidden/>
          </w:rPr>
          <w:fldChar w:fldCharType="separate"/>
        </w:r>
        <w:r>
          <w:rPr>
            <w:noProof/>
            <w:webHidden/>
          </w:rPr>
          <w:t>1</w:t>
        </w:r>
        <w:r>
          <w:rPr>
            <w:noProof/>
            <w:webHidden/>
          </w:rPr>
          <w:fldChar w:fldCharType="end"/>
        </w:r>
      </w:hyperlink>
    </w:p>
    <w:p w:rsidR="00035716" w:rsidRDefault="00035716" w:rsidP="002373B6">
      <w:pPr>
        <w:pStyle w:val="TOC3"/>
        <w:tabs>
          <w:tab w:val="right" w:leader="dot" w:pos="9770"/>
        </w:tabs>
        <w:spacing w:after="0" w:line="240" w:lineRule="auto"/>
        <w:rPr>
          <w:noProof/>
        </w:rPr>
      </w:pPr>
      <w:hyperlink w:anchor="_Toc400569680" w:history="1">
        <w:r w:rsidRPr="00A44C34">
          <w:rPr>
            <w:rStyle w:val="Hyperlink"/>
            <w:noProof/>
          </w:rPr>
          <w:t>Информационное сообщение</w:t>
        </w:r>
        <w:r>
          <w:rPr>
            <w:noProof/>
            <w:webHidden/>
          </w:rPr>
          <w:tab/>
        </w:r>
        <w:r>
          <w:rPr>
            <w:noProof/>
            <w:webHidden/>
          </w:rPr>
          <w:fldChar w:fldCharType="begin"/>
        </w:r>
        <w:r>
          <w:rPr>
            <w:noProof/>
            <w:webHidden/>
          </w:rPr>
          <w:instrText xml:space="preserve"> PAGEREF _Toc400569680 \h </w:instrText>
        </w:r>
        <w:r>
          <w:rPr>
            <w:noProof/>
          </w:rPr>
        </w:r>
        <w:r>
          <w:rPr>
            <w:noProof/>
            <w:webHidden/>
          </w:rPr>
          <w:fldChar w:fldCharType="separate"/>
        </w:r>
        <w:r>
          <w:rPr>
            <w:noProof/>
            <w:webHidden/>
          </w:rPr>
          <w:t>1</w:t>
        </w:r>
        <w:r>
          <w:rPr>
            <w:noProof/>
            <w:webHidden/>
          </w:rPr>
          <w:fldChar w:fldCharType="end"/>
        </w:r>
      </w:hyperlink>
    </w:p>
    <w:p w:rsidR="00035716" w:rsidRDefault="00035716" w:rsidP="002373B6">
      <w:pPr>
        <w:pStyle w:val="TOC3"/>
        <w:tabs>
          <w:tab w:val="right" w:leader="dot" w:pos="9770"/>
        </w:tabs>
        <w:spacing w:after="0" w:line="240" w:lineRule="auto"/>
        <w:rPr>
          <w:noProof/>
        </w:rPr>
      </w:pPr>
      <w:hyperlink w:anchor="_Toc400569681" w:history="1">
        <w:r w:rsidRPr="00A44C34">
          <w:rPr>
            <w:rStyle w:val="Hyperlink"/>
            <w:noProof/>
          </w:rPr>
          <w:t>Резолюция Второй всесоюзной конференции Ассоциации советских эсперантистов.</w:t>
        </w:r>
        <w:r>
          <w:rPr>
            <w:noProof/>
            <w:webHidden/>
          </w:rPr>
          <w:tab/>
        </w:r>
        <w:r>
          <w:rPr>
            <w:noProof/>
            <w:webHidden/>
          </w:rPr>
          <w:fldChar w:fldCharType="begin"/>
        </w:r>
        <w:r>
          <w:rPr>
            <w:noProof/>
            <w:webHidden/>
          </w:rPr>
          <w:instrText xml:space="preserve"> PAGEREF _Toc400569681 \h </w:instrText>
        </w:r>
        <w:r>
          <w:rPr>
            <w:noProof/>
          </w:rPr>
        </w:r>
        <w:r>
          <w:rPr>
            <w:noProof/>
            <w:webHidden/>
          </w:rPr>
          <w:fldChar w:fldCharType="separate"/>
        </w:r>
        <w:r>
          <w:rPr>
            <w:noProof/>
            <w:webHidden/>
          </w:rPr>
          <w:t>1</w:t>
        </w:r>
        <w:r>
          <w:rPr>
            <w:noProof/>
            <w:webHidden/>
          </w:rPr>
          <w:fldChar w:fldCharType="end"/>
        </w:r>
      </w:hyperlink>
    </w:p>
    <w:p w:rsidR="00035716" w:rsidRDefault="00035716" w:rsidP="002373B6">
      <w:pPr>
        <w:pStyle w:val="TOC3"/>
        <w:tabs>
          <w:tab w:val="right" w:leader="dot" w:pos="9770"/>
        </w:tabs>
        <w:spacing w:after="0" w:line="240" w:lineRule="auto"/>
        <w:rPr>
          <w:noProof/>
        </w:rPr>
      </w:pPr>
      <w:hyperlink w:anchor="_Toc400569682" w:history="1">
        <w:r w:rsidRPr="00A44C34">
          <w:rPr>
            <w:rStyle w:val="Hyperlink"/>
            <w:noProof/>
          </w:rPr>
          <w:t>Положение об Ассоциации советских эсперантистов</w:t>
        </w:r>
        <w:r>
          <w:rPr>
            <w:noProof/>
            <w:webHidden/>
          </w:rPr>
          <w:tab/>
        </w:r>
        <w:r>
          <w:rPr>
            <w:noProof/>
            <w:webHidden/>
          </w:rPr>
          <w:fldChar w:fldCharType="begin"/>
        </w:r>
        <w:r>
          <w:rPr>
            <w:noProof/>
            <w:webHidden/>
          </w:rPr>
          <w:instrText xml:space="preserve"> PAGEREF _Toc400569682 \h </w:instrText>
        </w:r>
        <w:r>
          <w:rPr>
            <w:noProof/>
          </w:rPr>
        </w:r>
        <w:r>
          <w:rPr>
            <w:noProof/>
            <w:webHidden/>
          </w:rPr>
          <w:fldChar w:fldCharType="separate"/>
        </w:r>
        <w:r>
          <w:rPr>
            <w:noProof/>
            <w:webHidden/>
          </w:rPr>
          <w:t>3</w:t>
        </w:r>
        <w:r>
          <w:rPr>
            <w:noProof/>
            <w:webHidden/>
          </w:rPr>
          <w:fldChar w:fldCharType="end"/>
        </w:r>
      </w:hyperlink>
    </w:p>
    <w:p w:rsidR="00035716" w:rsidRDefault="00035716" w:rsidP="002373B6">
      <w:pPr>
        <w:pStyle w:val="TOC2"/>
        <w:tabs>
          <w:tab w:val="right" w:leader="dot" w:pos="9770"/>
        </w:tabs>
        <w:spacing w:after="0" w:line="240" w:lineRule="auto"/>
        <w:rPr>
          <w:noProof/>
        </w:rPr>
      </w:pPr>
      <w:hyperlink w:anchor="_Toc400569683" w:history="1">
        <w:r w:rsidRPr="00A44C34">
          <w:rPr>
            <w:rStyle w:val="Hyperlink"/>
            <w:noProof/>
          </w:rPr>
          <w:t>Временное типовое положение клуба советских эсперантистов</w:t>
        </w:r>
        <w:r>
          <w:rPr>
            <w:noProof/>
            <w:webHidden/>
          </w:rPr>
          <w:tab/>
        </w:r>
        <w:r>
          <w:rPr>
            <w:noProof/>
            <w:webHidden/>
          </w:rPr>
          <w:fldChar w:fldCharType="begin"/>
        </w:r>
        <w:r>
          <w:rPr>
            <w:noProof/>
            <w:webHidden/>
          </w:rPr>
          <w:instrText xml:space="preserve"> PAGEREF _Toc400569683 \h </w:instrText>
        </w:r>
        <w:r>
          <w:rPr>
            <w:noProof/>
          </w:rPr>
        </w:r>
        <w:r>
          <w:rPr>
            <w:noProof/>
            <w:webHidden/>
          </w:rPr>
          <w:fldChar w:fldCharType="separate"/>
        </w:r>
        <w:r>
          <w:rPr>
            <w:noProof/>
            <w:webHidden/>
          </w:rPr>
          <w:t>3</w:t>
        </w:r>
        <w:r>
          <w:rPr>
            <w:noProof/>
            <w:webHidden/>
          </w:rPr>
          <w:fldChar w:fldCharType="end"/>
        </w:r>
      </w:hyperlink>
    </w:p>
    <w:p w:rsidR="00035716" w:rsidRDefault="00035716" w:rsidP="002373B6">
      <w:pPr>
        <w:pStyle w:val="TOC3"/>
        <w:tabs>
          <w:tab w:val="right" w:leader="dot" w:pos="9770"/>
        </w:tabs>
        <w:spacing w:after="0" w:line="240" w:lineRule="auto"/>
        <w:rPr>
          <w:noProof/>
        </w:rPr>
      </w:pPr>
      <w:hyperlink w:anchor="_Toc400569684" w:history="1">
        <w:r w:rsidRPr="00A44C34">
          <w:rPr>
            <w:rStyle w:val="Hyperlink"/>
            <w:noProof/>
          </w:rPr>
          <w:t>В Правлении Ассоциации</w:t>
        </w:r>
        <w:r>
          <w:rPr>
            <w:noProof/>
            <w:webHidden/>
          </w:rPr>
          <w:tab/>
        </w:r>
        <w:r>
          <w:rPr>
            <w:noProof/>
            <w:webHidden/>
          </w:rPr>
          <w:fldChar w:fldCharType="begin"/>
        </w:r>
        <w:r>
          <w:rPr>
            <w:noProof/>
            <w:webHidden/>
          </w:rPr>
          <w:instrText xml:space="preserve"> PAGEREF _Toc400569684 \h </w:instrText>
        </w:r>
        <w:r>
          <w:rPr>
            <w:noProof/>
          </w:rPr>
        </w:r>
        <w:r>
          <w:rPr>
            <w:noProof/>
            <w:webHidden/>
          </w:rPr>
          <w:fldChar w:fldCharType="separate"/>
        </w:r>
        <w:r>
          <w:rPr>
            <w:noProof/>
            <w:webHidden/>
          </w:rPr>
          <w:t>3</w:t>
        </w:r>
        <w:r>
          <w:rPr>
            <w:noProof/>
            <w:webHidden/>
          </w:rPr>
          <w:fldChar w:fldCharType="end"/>
        </w:r>
      </w:hyperlink>
    </w:p>
    <w:p w:rsidR="00035716" w:rsidRDefault="00035716" w:rsidP="002373B6">
      <w:pPr>
        <w:pStyle w:val="TOC3"/>
        <w:tabs>
          <w:tab w:val="right" w:leader="dot" w:pos="9770"/>
        </w:tabs>
        <w:spacing w:after="0" w:line="240" w:lineRule="auto"/>
        <w:rPr>
          <w:noProof/>
        </w:rPr>
      </w:pPr>
      <w:hyperlink w:anchor="_Toc400569685" w:history="1">
        <w:r w:rsidRPr="00A44C34">
          <w:rPr>
            <w:rStyle w:val="Hyperlink"/>
            <w:noProof/>
          </w:rPr>
          <w:t>Правление Ассоциации советских эсперантистов:</w:t>
        </w:r>
        <w:r>
          <w:rPr>
            <w:noProof/>
            <w:webHidden/>
          </w:rPr>
          <w:tab/>
        </w:r>
        <w:r>
          <w:rPr>
            <w:noProof/>
            <w:webHidden/>
          </w:rPr>
          <w:fldChar w:fldCharType="begin"/>
        </w:r>
        <w:r>
          <w:rPr>
            <w:noProof/>
            <w:webHidden/>
          </w:rPr>
          <w:instrText xml:space="preserve"> PAGEREF _Toc400569685 \h </w:instrText>
        </w:r>
        <w:r>
          <w:rPr>
            <w:noProof/>
          </w:rPr>
        </w:r>
        <w:r>
          <w:rPr>
            <w:noProof/>
            <w:webHidden/>
          </w:rPr>
          <w:fldChar w:fldCharType="separate"/>
        </w:r>
        <w:r>
          <w:rPr>
            <w:noProof/>
            <w:webHidden/>
          </w:rPr>
          <w:t>3</w:t>
        </w:r>
        <w:r>
          <w:rPr>
            <w:noProof/>
            <w:webHidden/>
          </w:rPr>
          <w:fldChar w:fldCharType="end"/>
        </w:r>
      </w:hyperlink>
    </w:p>
    <w:p w:rsidR="00035716" w:rsidRDefault="00035716" w:rsidP="002373B6">
      <w:pPr>
        <w:pStyle w:val="TOC1"/>
        <w:tabs>
          <w:tab w:val="right" w:leader="dot" w:pos="9770"/>
        </w:tabs>
        <w:spacing w:after="0" w:line="240" w:lineRule="auto"/>
        <w:rPr>
          <w:noProof/>
        </w:rPr>
      </w:pPr>
      <w:hyperlink w:anchor="_Toc400569686" w:history="1">
        <w:r w:rsidRPr="00A44C34">
          <w:rPr>
            <w:rStyle w:val="Hyperlink"/>
            <w:noProof/>
          </w:rPr>
          <w:t>К 60-летию Союза ССР</w:t>
        </w:r>
        <w:r>
          <w:rPr>
            <w:noProof/>
            <w:webHidden/>
          </w:rPr>
          <w:tab/>
        </w:r>
        <w:r>
          <w:rPr>
            <w:noProof/>
            <w:webHidden/>
          </w:rPr>
          <w:fldChar w:fldCharType="begin"/>
        </w:r>
        <w:r>
          <w:rPr>
            <w:noProof/>
            <w:webHidden/>
          </w:rPr>
          <w:instrText xml:space="preserve"> PAGEREF _Toc400569686 \h </w:instrText>
        </w:r>
        <w:r>
          <w:rPr>
            <w:noProof/>
          </w:rPr>
        </w:r>
        <w:r>
          <w:rPr>
            <w:noProof/>
            <w:webHidden/>
          </w:rPr>
          <w:fldChar w:fldCharType="separate"/>
        </w:r>
        <w:r>
          <w:rPr>
            <w:noProof/>
            <w:webHidden/>
          </w:rPr>
          <w:t>3</w:t>
        </w:r>
        <w:r>
          <w:rPr>
            <w:noProof/>
            <w:webHidden/>
          </w:rPr>
          <w:fldChar w:fldCharType="end"/>
        </w:r>
      </w:hyperlink>
    </w:p>
    <w:p w:rsidR="00035716" w:rsidRDefault="00035716" w:rsidP="002373B6">
      <w:pPr>
        <w:pStyle w:val="TOC2"/>
        <w:tabs>
          <w:tab w:val="right" w:leader="dot" w:pos="9770"/>
        </w:tabs>
        <w:spacing w:after="0" w:line="240" w:lineRule="auto"/>
        <w:rPr>
          <w:noProof/>
        </w:rPr>
      </w:pPr>
      <w:hyperlink w:anchor="_Toc400569687" w:history="1">
        <w:r w:rsidRPr="00A44C34">
          <w:rPr>
            <w:rStyle w:val="Hyperlink"/>
            <w:noProof/>
          </w:rPr>
          <w:t>В семье единой</w:t>
        </w:r>
        <w:r>
          <w:rPr>
            <w:noProof/>
            <w:webHidden/>
          </w:rPr>
          <w:tab/>
        </w:r>
        <w:r>
          <w:rPr>
            <w:noProof/>
            <w:webHidden/>
          </w:rPr>
          <w:fldChar w:fldCharType="begin"/>
        </w:r>
        <w:r>
          <w:rPr>
            <w:noProof/>
            <w:webHidden/>
          </w:rPr>
          <w:instrText xml:space="preserve"> PAGEREF _Toc400569687 \h </w:instrText>
        </w:r>
        <w:r>
          <w:rPr>
            <w:noProof/>
          </w:rPr>
        </w:r>
        <w:r>
          <w:rPr>
            <w:noProof/>
            <w:webHidden/>
          </w:rPr>
          <w:fldChar w:fldCharType="separate"/>
        </w:r>
        <w:r>
          <w:rPr>
            <w:noProof/>
            <w:webHidden/>
          </w:rPr>
          <w:t>3</w:t>
        </w:r>
        <w:r>
          <w:rPr>
            <w:noProof/>
            <w:webHidden/>
          </w:rPr>
          <w:fldChar w:fldCharType="end"/>
        </w:r>
      </w:hyperlink>
    </w:p>
    <w:p w:rsidR="00035716" w:rsidRDefault="00035716" w:rsidP="002373B6">
      <w:pPr>
        <w:pStyle w:val="TOC3"/>
        <w:tabs>
          <w:tab w:val="right" w:leader="dot" w:pos="9770"/>
        </w:tabs>
        <w:spacing w:after="0" w:line="240" w:lineRule="auto"/>
        <w:rPr>
          <w:noProof/>
        </w:rPr>
      </w:pPr>
      <w:hyperlink w:anchor="_Toc400569688" w:history="1">
        <w:r w:rsidRPr="00A44C34">
          <w:rPr>
            <w:rStyle w:val="Hyperlink"/>
            <w:noProof/>
          </w:rPr>
          <w:t>План работы учебно-методической комиссии Правления АСЭ на 1982 г.</w:t>
        </w:r>
        <w:r>
          <w:rPr>
            <w:noProof/>
            <w:webHidden/>
          </w:rPr>
          <w:tab/>
        </w:r>
        <w:r>
          <w:rPr>
            <w:noProof/>
            <w:webHidden/>
          </w:rPr>
          <w:fldChar w:fldCharType="begin"/>
        </w:r>
        <w:r>
          <w:rPr>
            <w:noProof/>
            <w:webHidden/>
          </w:rPr>
          <w:instrText xml:space="preserve"> PAGEREF _Toc400569688 \h </w:instrText>
        </w:r>
        <w:r>
          <w:rPr>
            <w:noProof/>
          </w:rPr>
        </w:r>
        <w:r>
          <w:rPr>
            <w:noProof/>
            <w:webHidden/>
          </w:rPr>
          <w:fldChar w:fldCharType="separate"/>
        </w:r>
        <w:r>
          <w:rPr>
            <w:noProof/>
            <w:webHidden/>
          </w:rPr>
          <w:t>3</w:t>
        </w:r>
        <w:r>
          <w:rPr>
            <w:noProof/>
            <w:webHidden/>
          </w:rPr>
          <w:fldChar w:fldCharType="end"/>
        </w:r>
      </w:hyperlink>
    </w:p>
    <w:p w:rsidR="00035716" w:rsidRDefault="00035716" w:rsidP="002373B6">
      <w:pPr>
        <w:pStyle w:val="TOC3"/>
        <w:tabs>
          <w:tab w:val="right" w:leader="dot" w:pos="9770"/>
        </w:tabs>
        <w:spacing w:after="0" w:line="240" w:lineRule="auto"/>
        <w:rPr>
          <w:noProof/>
        </w:rPr>
      </w:pPr>
      <w:hyperlink w:anchor="_Toc400569689" w:history="1">
        <w:r w:rsidRPr="00A44C34">
          <w:rPr>
            <w:rStyle w:val="Hyperlink"/>
            <w:noProof/>
          </w:rPr>
          <w:t>О преподавании эсперанто в студенческой аудитории</w:t>
        </w:r>
        <w:r>
          <w:rPr>
            <w:noProof/>
            <w:webHidden/>
          </w:rPr>
          <w:tab/>
        </w:r>
        <w:r>
          <w:rPr>
            <w:noProof/>
            <w:webHidden/>
          </w:rPr>
          <w:fldChar w:fldCharType="begin"/>
        </w:r>
        <w:r>
          <w:rPr>
            <w:noProof/>
            <w:webHidden/>
          </w:rPr>
          <w:instrText xml:space="preserve"> PAGEREF _Toc400569689 \h </w:instrText>
        </w:r>
        <w:r>
          <w:rPr>
            <w:noProof/>
          </w:rPr>
        </w:r>
        <w:r>
          <w:rPr>
            <w:noProof/>
            <w:webHidden/>
          </w:rPr>
          <w:fldChar w:fldCharType="separate"/>
        </w:r>
        <w:r>
          <w:rPr>
            <w:noProof/>
            <w:webHidden/>
          </w:rPr>
          <w:t>3</w:t>
        </w:r>
        <w:r>
          <w:rPr>
            <w:noProof/>
            <w:webHidden/>
          </w:rPr>
          <w:fldChar w:fldCharType="end"/>
        </w:r>
      </w:hyperlink>
    </w:p>
    <w:p w:rsidR="00035716" w:rsidRDefault="00035716" w:rsidP="002373B6">
      <w:pPr>
        <w:pStyle w:val="TOC1"/>
        <w:tabs>
          <w:tab w:val="right" w:leader="dot" w:pos="9770"/>
        </w:tabs>
        <w:spacing w:after="0" w:line="240" w:lineRule="auto"/>
        <w:rPr>
          <w:noProof/>
        </w:rPr>
      </w:pPr>
      <w:hyperlink w:anchor="_Toc400569690" w:history="1">
        <w:r w:rsidRPr="00A44C34">
          <w:rPr>
            <w:rStyle w:val="Hyperlink"/>
            <w:noProof/>
          </w:rPr>
          <w:t>Деятельность местных организаций</w:t>
        </w:r>
        <w:r>
          <w:rPr>
            <w:noProof/>
            <w:webHidden/>
          </w:rPr>
          <w:tab/>
        </w:r>
        <w:r>
          <w:rPr>
            <w:noProof/>
            <w:webHidden/>
          </w:rPr>
          <w:fldChar w:fldCharType="begin"/>
        </w:r>
        <w:r>
          <w:rPr>
            <w:noProof/>
            <w:webHidden/>
          </w:rPr>
          <w:instrText xml:space="preserve"> PAGEREF _Toc400569690 \h </w:instrText>
        </w:r>
        <w:r>
          <w:rPr>
            <w:noProof/>
          </w:rPr>
        </w:r>
        <w:r>
          <w:rPr>
            <w:noProof/>
            <w:webHidden/>
          </w:rPr>
          <w:fldChar w:fldCharType="separate"/>
        </w:r>
        <w:r>
          <w:rPr>
            <w:noProof/>
            <w:webHidden/>
          </w:rPr>
          <w:t>3</w:t>
        </w:r>
        <w:r>
          <w:rPr>
            <w:noProof/>
            <w:webHidden/>
          </w:rPr>
          <w:fldChar w:fldCharType="end"/>
        </w:r>
      </w:hyperlink>
    </w:p>
    <w:p w:rsidR="00035716" w:rsidRDefault="00035716" w:rsidP="002373B6">
      <w:pPr>
        <w:pStyle w:val="TOC3"/>
        <w:tabs>
          <w:tab w:val="right" w:leader="dot" w:pos="9770"/>
        </w:tabs>
        <w:spacing w:after="0" w:line="240" w:lineRule="auto"/>
        <w:rPr>
          <w:noProof/>
        </w:rPr>
      </w:pPr>
      <w:hyperlink w:anchor="_Toc400569691" w:history="1">
        <w:r w:rsidRPr="00A44C34">
          <w:rPr>
            <w:rStyle w:val="Hyperlink"/>
            <w:noProof/>
          </w:rPr>
          <w:t>Слёт эсперантистов Поволжья и Урала</w:t>
        </w:r>
        <w:r>
          <w:rPr>
            <w:noProof/>
            <w:webHidden/>
          </w:rPr>
          <w:tab/>
        </w:r>
        <w:r>
          <w:rPr>
            <w:noProof/>
            <w:webHidden/>
          </w:rPr>
          <w:fldChar w:fldCharType="begin"/>
        </w:r>
        <w:r>
          <w:rPr>
            <w:noProof/>
            <w:webHidden/>
          </w:rPr>
          <w:instrText xml:space="preserve"> PAGEREF _Toc400569691 \h </w:instrText>
        </w:r>
        <w:r>
          <w:rPr>
            <w:noProof/>
          </w:rPr>
        </w:r>
        <w:r>
          <w:rPr>
            <w:noProof/>
            <w:webHidden/>
          </w:rPr>
          <w:fldChar w:fldCharType="separate"/>
        </w:r>
        <w:r>
          <w:rPr>
            <w:noProof/>
            <w:webHidden/>
          </w:rPr>
          <w:t>3</w:t>
        </w:r>
        <w:r>
          <w:rPr>
            <w:noProof/>
            <w:webHidden/>
          </w:rPr>
          <w:fldChar w:fldCharType="end"/>
        </w:r>
      </w:hyperlink>
    </w:p>
    <w:p w:rsidR="00035716" w:rsidRDefault="00035716" w:rsidP="002373B6">
      <w:pPr>
        <w:pStyle w:val="TOC3"/>
        <w:tabs>
          <w:tab w:val="right" w:leader="dot" w:pos="9770"/>
        </w:tabs>
        <w:spacing w:after="0" w:line="240" w:lineRule="auto"/>
        <w:rPr>
          <w:noProof/>
        </w:rPr>
      </w:pPr>
      <w:hyperlink w:anchor="_Toc400569692" w:history="1">
        <w:r w:rsidRPr="00A44C34">
          <w:rPr>
            <w:rStyle w:val="Hyperlink"/>
            <w:noProof/>
          </w:rPr>
          <w:t>Заявление участников 23-го слёта эсперантистов Поволжья и Урала</w:t>
        </w:r>
        <w:r>
          <w:rPr>
            <w:noProof/>
            <w:webHidden/>
          </w:rPr>
          <w:tab/>
        </w:r>
        <w:r>
          <w:rPr>
            <w:noProof/>
            <w:webHidden/>
          </w:rPr>
          <w:fldChar w:fldCharType="begin"/>
        </w:r>
        <w:r>
          <w:rPr>
            <w:noProof/>
            <w:webHidden/>
          </w:rPr>
          <w:instrText xml:space="preserve"> PAGEREF _Toc400569692 \h </w:instrText>
        </w:r>
        <w:r>
          <w:rPr>
            <w:noProof/>
          </w:rPr>
        </w:r>
        <w:r>
          <w:rPr>
            <w:noProof/>
            <w:webHidden/>
          </w:rPr>
          <w:fldChar w:fldCharType="separate"/>
        </w:r>
        <w:r>
          <w:rPr>
            <w:noProof/>
            <w:webHidden/>
          </w:rPr>
          <w:t>3</w:t>
        </w:r>
        <w:r>
          <w:rPr>
            <w:noProof/>
            <w:webHidden/>
          </w:rPr>
          <w:fldChar w:fldCharType="end"/>
        </w:r>
      </w:hyperlink>
    </w:p>
    <w:p w:rsidR="00035716" w:rsidRDefault="00035716">
      <w:pPr>
        <w:pStyle w:val="TOC3"/>
        <w:tabs>
          <w:tab w:val="right" w:leader="dot" w:pos="9770"/>
        </w:tabs>
        <w:rPr>
          <w:noProof/>
        </w:rPr>
      </w:pPr>
      <w:hyperlink w:anchor="_Toc400569693" w:history="1">
        <w:r w:rsidRPr="00A44C34">
          <w:rPr>
            <w:rStyle w:val="Hyperlink"/>
            <w:noProof/>
          </w:rPr>
          <w:t>Объявления</w:t>
        </w:r>
        <w:r>
          <w:rPr>
            <w:noProof/>
            <w:webHidden/>
          </w:rPr>
          <w:tab/>
        </w:r>
        <w:r>
          <w:rPr>
            <w:noProof/>
            <w:webHidden/>
          </w:rPr>
          <w:fldChar w:fldCharType="begin"/>
        </w:r>
        <w:r>
          <w:rPr>
            <w:noProof/>
            <w:webHidden/>
          </w:rPr>
          <w:instrText xml:space="preserve"> PAGEREF _Toc400569693 \h </w:instrText>
        </w:r>
        <w:r>
          <w:rPr>
            <w:noProof/>
          </w:rPr>
        </w:r>
        <w:r>
          <w:rPr>
            <w:noProof/>
            <w:webHidden/>
          </w:rPr>
          <w:fldChar w:fldCharType="separate"/>
        </w:r>
        <w:r>
          <w:rPr>
            <w:noProof/>
            <w:webHidden/>
          </w:rPr>
          <w:t>3</w:t>
        </w:r>
        <w:r>
          <w:rPr>
            <w:noProof/>
            <w:webHidden/>
          </w:rPr>
          <w:fldChar w:fldCharType="end"/>
        </w:r>
      </w:hyperlink>
    </w:p>
    <w:p w:rsidR="00035716" w:rsidRPr="007C7B10" w:rsidRDefault="00035716" w:rsidP="007C7B10">
      <w:r>
        <w:fldChar w:fldCharType="end"/>
      </w:r>
    </w:p>
    <w:p w:rsidR="00035716" w:rsidRDefault="00035716" w:rsidP="00970DE2">
      <w:pPr>
        <w:pStyle w:val="Heading2"/>
        <w:spacing w:before="0" w:after="0" w:line="240" w:lineRule="auto"/>
      </w:pPr>
      <w:bookmarkStart w:id="0" w:name="_Toc400569679"/>
      <w:r>
        <w:t>Вторая всесоюзная конференция Ассоциации советских эсперантистов</w:t>
      </w:r>
      <w:bookmarkEnd w:id="0"/>
    </w:p>
    <w:p w:rsidR="00035716" w:rsidRDefault="00035716" w:rsidP="00970DE2">
      <w:pPr>
        <w:pStyle w:val="Heading3"/>
        <w:spacing w:before="0" w:after="0" w:line="240" w:lineRule="auto"/>
      </w:pPr>
      <w:bookmarkStart w:id="1" w:name="_Toc400569680"/>
      <w:r>
        <w:t>Информационное сообщение</w:t>
      </w:r>
      <w:bookmarkEnd w:id="1"/>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 xml:space="preserve">26 марта </w:t>
      </w:r>
      <w:smartTag w:uri="urn:schemas-microsoft-com:office:smarttags" w:element="metricconverter">
        <w:smartTagPr>
          <w:attr w:name="ProductID" w:val="1982 г"/>
        </w:smartTagPr>
        <w:r>
          <w:rPr>
            <w:rFonts w:ascii="Georgia" w:hAnsi="Georgia"/>
            <w:sz w:val="24"/>
            <w:szCs w:val="24"/>
          </w:rPr>
          <w:t>1982 г</w:t>
        </w:r>
      </w:smartTag>
      <w:r>
        <w:rPr>
          <w:rFonts w:ascii="Georgia" w:hAnsi="Georgia"/>
          <w:sz w:val="24"/>
          <w:szCs w:val="24"/>
        </w:rPr>
        <w:t>. в дому дружбы с народами зарубежных стран состоялась Вторая всесоюзная конференция Ассоциации советских эсперантистов.</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Конференция заслушала доклад Президента Ассоциации – доктора филологических наук, профессора М.И. Исаева «О работе ассоциации советских эсперантистов и задачах в борьбе за мир, разрядку, разоружение» и сообщение вице-президента Ассоциации А.И. Маковского «О некоторых изменениях и дополнениях Положения об Ассоциации советских эсперантистов». В прениях по докладу и сообщению выступили 20 человек: Е.В. Майбуров, В.В. Волков, В.Е. Веригин, Ф.М. Эйсен, Д.А. Перевалов, Н.Б. Зубков, Б.Г. Колкер, Я.Х. Рукшанс, В.А. Сибирцев, С.Н. Крайнов, А.Е. Гончаров, В.Д. Шарабкова, С.А. Мачкалова, В.С. Седов, Ш.Ш. Муталов, М.Ф. Пащенко, В.С. Сапожников, А.З. Шляфер, А.В. Корженков, М.М. Песляк. Конференция приняла резолюцию по докладу М.И. Исаева и утвердила изменения и дополнения Положения об Ассоциации.</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Ряду активных работников Ассоциации были вручены Почётные грамоты ССОД.</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Конференция одобрила временное Типовое положение клуба советских эсперантистов.</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Конференция избрала новый совет Правления АСЭ.</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Ниже публикуются материалы конференции.</w:t>
      </w:r>
    </w:p>
    <w:p w:rsidR="00035716" w:rsidRDefault="00035716" w:rsidP="00970DE2">
      <w:pPr>
        <w:pStyle w:val="Heading3"/>
        <w:spacing w:before="0" w:after="0" w:line="240" w:lineRule="auto"/>
      </w:pPr>
    </w:p>
    <w:p w:rsidR="00035716" w:rsidRDefault="00035716" w:rsidP="00970DE2">
      <w:pPr>
        <w:pStyle w:val="Heading3"/>
        <w:spacing w:before="0" w:after="0" w:line="240" w:lineRule="auto"/>
      </w:pPr>
      <w:bookmarkStart w:id="2" w:name="_Toc400569681"/>
      <w:r>
        <w:t>Резолюция Второй</w:t>
      </w:r>
      <w:r w:rsidRPr="0033542A">
        <w:t xml:space="preserve"> </w:t>
      </w:r>
      <w:r>
        <w:t>всесоюзной конференции Ассоциации советских эсперантистов.</w:t>
      </w:r>
      <w:bookmarkEnd w:id="2"/>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Заслушав и обсудив доклад Президента Ассоциации советских эсперантистов профессора М.И. Исаева «О работе ассоциации советских эсперантистов и задачах в борьбе за мир, разрядку, разоружение», делегаты конференции отмечают, что деятельность Ассоциации за ответный период происходила в условиях дальнейшего усиления борьбы прогрессивных сил за разрядку международной напряжённости, за торжество политики мирного сосуществования государств с различным общественным строем, за мир во всём мире.</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Конференция отмечает, что несмотря на возросшие усилия империалистических правительств, в первую очередь новой администрации США, и других реакционных сил, превалирующими в мире остались тенденции к разрядке и взаимопониманию между народами, усиление движения за разоружение.</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Настойчивые и последовательные усилия Советского Союза, других социалистических стран и всех прогрессивных сил нашей планеты, направленные на оздоровление международного климата, упрочение разрядки, укрепление мира и международного сотрудничества, принесли свои плоды. Народы Европы более 36 лет живут в условиях мира. Стремление народов сохранить процесс оздоровления международной обстановки является убедительным свидетельством того, что достижение прочного мира – вполне реальная задача, во имя которой можно и нужно работать не жалея сил.</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Вторая всесоюзная конференция Ассоциации советских эсперантистов работает в период, когда советский народ готовится отпраздновать 60-летие образования СССР – первого в мире единого союзного многонационального государства рабочих и крестьян. Шестидесятилетие СССР – знаменательное событие в жизни советского народа, яркое свидетельство торжества ленинской национальной политики КПСС, исторических достижений социализма. В эту славную годовщину Советский Союз предстаёт перед всем миром как дружная семья равноправных республик, совместно строящих коммунизм. Монолитно социально-политическое и идейное единство нашего общества. Нерушима сплочённость советского народа вокруг родной Коммунистической партии, её Центрального Комитета во главе с верным продолжателем великого ленинского дела товарищем Л.И. Брежневым.</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 xml:space="preserve">Советские люди встречают свой большой праздник новыми успехами во всех областях общественной жизни, упорным творческим трудом осуществляя планы коммунистического созидания, выработанные </w:t>
      </w:r>
      <w:r>
        <w:rPr>
          <w:rFonts w:ascii="Georgia" w:hAnsi="Georgia"/>
          <w:sz w:val="24"/>
          <w:szCs w:val="24"/>
          <w:lang w:val="en-US"/>
        </w:rPr>
        <w:t>XXVI</w:t>
      </w:r>
      <w:r>
        <w:rPr>
          <w:rFonts w:ascii="Georgia" w:hAnsi="Georgia"/>
          <w:sz w:val="24"/>
          <w:szCs w:val="24"/>
        </w:rPr>
        <w:t xml:space="preserve"> съездом КПСС.</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Руководствуясь решениями съезда, партия и народ ведут настойчивую борьбу за устранение угрозы войны и укрепление мира на земле. Советские эсперантисты, как и весь советский народ, стремится внести свой посильный вклад в выполнение задач, поставленных съездом. Готовность Коммунистической партии и Советского правительства постоянно углублять и обогащать международное сотрудничество и культурные связи даёт новый мощный импульс нашей деятельности по укреплению дружеских отношений между народами СССР и зарубежных стран.</w:t>
      </w:r>
    </w:p>
    <w:p w:rsidR="00035716" w:rsidRPr="004C279B" w:rsidRDefault="00035716" w:rsidP="00970DE2">
      <w:pPr>
        <w:spacing w:after="0" w:line="240" w:lineRule="auto"/>
        <w:ind w:firstLine="567"/>
        <w:jc w:val="both"/>
        <w:rPr>
          <w:rFonts w:ascii="Georgia" w:hAnsi="Georgia"/>
          <w:sz w:val="24"/>
          <w:szCs w:val="24"/>
        </w:rPr>
      </w:pPr>
      <w:r>
        <w:rPr>
          <w:rFonts w:ascii="Georgia" w:hAnsi="Georgia"/>
          <w:sz w:val="24"/>
          <w:szCs w:val="24"/>
        </w:rPr>
        <w:t>Конференция отмечает, что за отчётный период Ассоциацией проделана положительная работа по упорядочению эсперанто-движения в нашей стране. Работая под руководством и при всесторонней помощи Союза советских обществ дружбы и культурной связи с зарубежными странами, в тесном контакте с профсоюзными, комсомольскими и другими общественными организациями, АСЭ осуществила организацию отделений Ассоциации в пяти союзных республиках (Украина, Литва, Латвия, Армения и Эстония) и в Ленинградской области. (В Белоруссии, Узбекистане, Казахстане, Грузии, где число клубов эсперантистов не так велико, действуют комиссии эсперантистов при республиканских обществах дружбы). Прямые относительно регулярные контакты Президиум Ассоциации имеет сейчас с клубами эсперантистов примерно 60 городов.</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 xml:space="preserve">С конца </w:t>
      </w:r>
      <w:smartTag w:uri="urn:schemas-microsoft-com:office:smarttags" w:element="metricconverter">
        <w:smartTagPr>
          <w:attr w:name="ProductID" w:val="1979 г"/>
        </w:smartTagPr>
        <w:r>
          <w:rPr>
            <w:rFonts w:ascii="Georgia" w:hAnsi="Georgia"/>
            <w:sz w:val="24"/>
            <w:szCs w:val="24"/>
          </w:rPr>
          <w:t>1979 г</w:t>
        </w:r>
      </w:smartTag>
      <w:r>
        <w:rPr>
          <w:rFonts w:ascii="Georgia" w:hAnsi="Georgia"/>
          <w:sz w:val="24"/>
          <w:szCs w:val="24"/>
        </w:rPr>
        <w:t>. Ассоциация начала издавать Информационный бюллетень. Уже выпущено 18 номеров тиражом 500 экз. каждый. В бюллетене поднимаются актуальные вопросы современного движения борьбы за мир, рассказывается о работе руководства Ассоциации, о деятельности республиканских отделений, клубов и кружков.</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За отчётный период клубы эсперантистов проводили работу по воспитанию молодёжи и активистов в духе советского патриотизма и социалистического интернационализма. В ряде клубов (Вильнюс, Краснодар, Красноярск, Куйбышев, Нижневартовск, Самарканд, Ярославль и др.) проводились вечера интернациональной дружбы с народами зарубежных стран, собрания, посвящённые борьбе за мир, устраивались выставки материалов, полученных от зарубежных корреспондентов, в первую очередь от эсперантистов братских социалистических стран.</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 xml:space="preserve">Конференция с удовлетворением отмечает, что Ассоциация за отчётный период проделала положительную работу и по развитию и укреплению контактов с эсперантистской общественностью зарубежных стран. Эта работа была в первую очередь направлена на ознакомление зарубежных эсперантистов с достижениями СССР в выполнении десятой пятилетки и решений </w:t>
      </w:r>
      <w:r>
        <w:rPr>
          <w:rFonts w:ascii="Georgia" w:hAnsi="Georgia"/>
          <w:sz w:val="24"/>
          <w:szCs w:val="24"/>
          <w:lang w:val="en-US"/>
        </w:rPr>
        <w:t>XXVI</w:t>
      </w:r>
      <w:r>
        <w:rPr>
          <w:rFonts w:ascii="Georgia" w:hAnsi="Georgia"/>
          <w:sz w:val="24"/>
          <w:szCs w:val="24"/>
        </w:rPr>
        <w:t xml:space="preserve"> съезда КПСС, с осуществлением ленинской внешней политики Советского государства, претворением в жизнь новой Конституции СССР, с успехами строительства коммунистического общества в нашей стране.</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Более активным и целенаправленным стало участие советских эсперантистов в международном эсперанто-движении, в ежегодно проводимых совещаниях руководителей эсперанто-организаций социалистических стран, на которых вырабатываются общие позиции по активизации деятельности эсперантистов в борьбе за мир и дружбу народов. За три года ССОД и Ассоциация направили на конгрессы, встречи, конференции и другие международные мероприятия в Болгарию, Венгрию, Вьетнам, ГДР, Чехословакию, Югославию, Швецию, Швейцарию и Бразилию более 80 советских эсперантистов.</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 xml:space="preserve">В 1979-1982 гг. ССОД и Ассоциация выпустили девять приложений на эсперанто к газете «Московские новости», тиражом 10 000 экз. каждое. В них опубликованы ряд важнейших документов ЦК КПСС и Советского правительства, материалы </w:t>
      </w:r>
      <w:r>
        <w:rPr>
          <w:rFonts w:ascii="Georgia" w:hAnsi="Georgia"/>
          <w:sz w:val="24"/>
          <w:szCs w:val="24"/>
          <w:lang w:val="en-US"/>
        </w:rPr>
        <w:t>XXVI</w:t>
      </w:r>
      <w:r>
        <w:rPr>
          <w:rFonts w:ascii="Georgia" w:hAnsi="Georgia"/>
          <w:sz w:val="24"/>
          <w:szCs w:val="24"/>
        </w:rPr>
        <w:t xml:space="preserve"> съезда КПСС, доклады и выступления Л.И. Брежнева по вопросам внутренней и внешней политики, брошюра «Откуда исходит угроза миру». Подавляющая часть этих приложений разослана эсперантистским организациям и отдельным эсперантистам около 50 стран – и за эти годы получено много положительных отзывов, как в зарубежной эсперантистской печати, так и в поступающих в Ассоциацию и в редакцию «Московских новостей» письмах.</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В зарубежные страны были направлены обращения АСЭ и отдельных клубов, а также письмо эсперантистам с призывом выступить против гонки вооружений, производства нейтронного и химического оружия, участвовать в Марше мира и других массовых мероприятиях. В ряде клубов проводились субботники и воскресники международной солидарности с перечислением заработанных сумм в Советский фонд мира.</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На эсперанто были озвучены документальные фильмы, а также фильм о юности В.И. Ленина, для показа эсперантистам во время проведения международных мероприятий и встреч, а также для направления крупным зарубежным организациям эсперантистов.</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Вместе с тем конференция отмечает, что за отчётный период не все звенья Ассоциации работали с должной активностью – это относится прежде всего к комиссиям Правления АСЭ, особенно к молодёжной, женской, культурно-массовой. Ряд клубов практически ограничили свою деятельность языковой практикой, ориентируясь на узкий круг своих членов, слабо связаны с комсомольскими и профсоюзными организациями и Правлением АСЭ. Некоторые клубы испытывают трудности, связанные с тем, что до сих пор не было утверждено типовое Положение о клубе советских эсперантистов. До сих пор не удалось наладить издание журнала Ассоциации, учебно-методической и общественно-политической литературы на эсперанто. «Информационный бюллетень» АСЭ выходит нерегулярно, отчего часть важной и интересной информации доходит до читателей с большим опозданием. Некоторые отделения АСЭ (Армения. Латвия, Эстония) и клубы не присылают информации о своей деятельности или присылают её крайне редко. В ряде городов по-прежнему не решены организационные вопросы (координация работы двух или более клубов, действующих в одном городе, и т.п.).</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 xml:space="preserve">Конференция подчёркивает, что деятельность Ассоциации советских эсперантистов в целом, её отделений и клубов в предстоящий период должна определяться задачами, поставленными перед советскими общественными организациями решениями </w:t>
      </w:r>
      <w:r>
        <w:rPr>
          <w:rFonts w:ascii="Georgia" w:hAnsi="Georgia"/>
          <w:sz w:val="24"/>
          <w:szCs w:val="24"/>
          <w:lang w:val="en-US"/>
        </w:rPr>
        <w:t>XXVI</w:t>
      </w:r>
      <w:r>
        <w:rPr>
          <w:rFonts w:ascii="Georgia" w:hAnsi="Georgia"/>
          <w:sz w:val="24"/>
          <w:szCs w:val="24"/>
        </w:rPr>
        <w:t xml:space="preserve"> съезда КПСС, решениями КПСС по вопросам идеологической работы и внешнеполитической деятельности Советского государства, выступлениями Генерального секретаря ЦК КПСС, Председателя Президиума Верховного Совета СССР товарища Л.И. Брежнева.</w:t>
      </w:r>
    </w:p>
    <w:p w:rsidR="00035716" w:rsidRDefault="00035716" w:rsidP="00970DE2">
      <w:pPr>
        <w:spacing w:after="0" w:line="240" w:lineRule="auto"/>
        <w:ind w:firstLine="567"/>
        <w:jc w:val="both"/>
        <w:rPr>
          <w:rFonts w:ascii="Georgia" w:hAnsi="Georgia"/>
          <w:sz w:val="24"/>
          <w:szCs w:val="24"/>
        </w:rPr>
      </w:pP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Конференция постановляет:</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1. Признать работу Правления АСЭ за отчётный период удовлетворительной.</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2. В соответствии с «Положением об Ассоциации советских эсперантистов» считать важнейшей задачей АСЭ всемерное использование эсперанто в борьбе за мир, разрядку международной напряжённости и укрепление международного сотрудничества и с этой целью организацию более широкого ознакомления зарубежной общественности с жизнью советского народа, с внутренней и внешней политикой Советского государства, с развитием экономики, науки и культуры СССР. В центре постоянной практической деятельности Ассоциации должны также находиться вопросы дальнейшего упорядочения работы с эсперантистами на всех уровнях, упрочения связи Правления АСЭ, её отделений и клубов с профсоюзными и комсомольскими органами соответствующих ступеней, повышения уровня политико-воспитательной работы в клубах и отделениях Ассоциации.</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3. Одобрить подготовленный Президиумом АСЭ «План основных направлений деятельности Ассоциации советских эсперантистов на 1982-1983 гг.». Предложить всем правлениям отделений АСЭ в месячный срок разработать на основе данного плана свои конкретные планы работы на тот же период, представив затем эти планы Президиуму АСЭ. Дальнейшие планы работы АСЭ утверждать на годичных заседаниях Правления Ассоциации.</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4. Президиуму Правления АСЭ обратить особое внимание на действенную работу комиссий Правления и советской секции МЭМ, добиваясь активной работы каждого члена Правления минимум в одной из комиссий. На заседаниях Президиума заслушивать отчёты председателей комиссий о проделанной работе.</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5. Считать целесообразным создание комиссии Правления АСЭ по интернациональному воспитанию советских эсперантистов. Молодёжной комиссии Правления АСЭ укрепить свои связи с молодёжными клубами эсперантистов.</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6. Просить руководство ССОД помочь издать учебное пособие по языку эсперанто для кружков в количестве, соответствующем потребностям клубов.</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7. Просить Президиум ССОД, ВЦСПС и ЦК ВЛКСМ совместно с другими организациями изыскать возможность создания издательской группы (редакции) в одном из центральных издательств для выпуска на эсперанто журнала и книг (общественно-массовой, учебно-методической и художественной литературы), а также организации регулярных радиопередач на эсперанто на зарубежные страны.</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8. Поручить Президиуму АСЭ вплотную заняться организацией всесоюзных летних лагерей эсперантистов.</w:t>
      </w:r>
    </w:p>
    <w:p w:rsidR="00035716" w:rsidRDefault="00035716" w:rsidP="00970DE2">
      <w:pPr>
        <w:pStyle w:val="Heading3"/>
        <w:spacing w:before="0" w:after="0" w:line="240" w:lineRule="auto"/>
      </w:pPr>
    </w:p>
    <w:p w:rsidR="00035716" w:rsidRDefault="00035716" w:rsidP="00970DE2">
      <w:pPr>
        <w:pStyle w:val="Heading3"/>
        <w:spacing w:before="0" w:after="0" w:line="240" w:lineRule="auto"/>
      </w:pPr>
      <w:bookmarkStart w:id="3" w:name="_Toc400569682"/>
      <w:r>
        <w:t>Положение об Ассоциации советских эсперантистов</w:t>
      </w:r>
      <w:bookmarkEnd w:id="3"/>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 xml:space="preserve">(с изменениями и дополнениями, утверждёнными </w:t>
      </w:r>
      <w:r>
        <w:rPr>
          <w:rFonts w:ascii="Georgia" w:hAnsi="Georgia"/>
          <w:sz w:val="24"/>
          <w:szCs w:val="24"/>
          <w:lang w:val="en-US"/>
        </w:rPr>
        <w:t>II</w:t>
      </w:r>
      <w:r>
        <w:rPr>
          <w:rFonts w:ascii="Georgia" w:hAnsi="Georgia"/>
          <w:sz w:val="24"/>
          <w:szCs w:val="24"/>
        </w:rPr>
        <w:t xml:space="preserve"> Всесоюзной конференцией АСЭ 26 марта 1982 г.)</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Ассоциация советских эсперантистов является общественной организацией, созданной в соответствии со статьёй 51 Конституции СССР, и ведёт работу в соответствии с настоящим Положением.</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Ассоциация советских эсперантистов (в последующем – Ассоциация) объединяет клубы, кружки и другие группы советских граждан, владеющих языком эсперанто или изучающих его.</w:t>
      </w:r>
    </w:p>
    <w:p w:rsidR="00035716" w:rsidRPr="003471F1" w:rsidRDefault="00035716" w:rsidP="00970DE2">
      <w:pPr>
        <w:spacing w:after="0" w:line="240" w:lineRule="auto"/>
        <w:ind w:firstLine="567"/>
        <w:jc w:val="both"/>
        <w:rPr>
          <w:rFonts w:ascii="Georgia" w:hAnsi="Georgia"/>
          <w:b/>
          <w:sz w:val="24"/>
          <w:szCs w:val="24"/>
        </w:rPr>
      </w:pPr>
      <w:r w:rsidRPr="003471F1">
        <w:rPr>
          <w:rFonts w:ascii="Georgia" w:hAnsi="Georgia"/>
          <w:b/>
          <w:sz w:val="24"/>
          <w:szCs w:val="24"/>
          <w:lang w:val="en-US"/>
        </w:rPr>
        <w:t>I</w:t>
      </w:r>
      <w:r w:rsidRPr="003471F1">
        <w:rPr>
          <w:rFonts w:ascii="Georgia" w:hAnsi="Georgia"/>
          <w:b/>
          <w:sz w:val="24"/>
          <w:szCs w:val="24"/>
        </w:rPr>
        <w:t>. Цели, задачи и деятельность Ассоциации</w:t>
      </w:r>
    </w:p>
    <w:p w:rsidR="00035716" w:rsidRPr="003471F1" w:rsidRDefault="00035716" w:rsidP="00970DE2">
      <w:pPr>
        <w:spacing w:after="0" w:line="240" w:lineRule="auto"/>
        <w:ind w:firstLine="567"/>
        <w:jc w:val="both"/>
        <w:rPr>
          <w:rFonts w:ascii="Georgia" w:hAnsi="Georgia"/>
          <w:b/>
          <w:sz w:val="24"/>
          <w:szCs w:val="24"/>
        </w:rPr>
      </w:pPr>
      <w:r w:rsidRPr="003471F1">
        <w:rPr>
          <w:rFonts w:ascii="Georgia" w:hAnsi="Georgia"/>
          <w:b/>
          <w:sz w:val="24"/>
          <w:szCs w:val="24"/>
        </w:rPr>
        <w:t>1. Основными целями и задачами Ассоциации являются:</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а) участие с использованием языка эсперанто в укреплении дружбы, взаимопонимания и развитии культурных связей советского народа с народами зарубежных стран в интересах прочного мира, безопасности и сотрудничества;</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б) координация международных связей советских эсперантистов;</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в) оказание эсперантистам содействия в изучении или углублении знания языка эсперанто;</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г) воспитание у советских эсперантистов чувств советского патриотизма и социалистического интернационализма, непримиримости к реакционной идеологии, к фашизму, колониализму, расовой дискриминации, социальной несправедливости.</w:t>
      </w:r>
    </w:p>
    <w:p w:rsidR="00035716" w:rsidRPr="003471F1" w:rsidRDefault="00035716" w:rsidP="00970DE2">
      <w:pPr>
        <w:spacing w:after="0" w:line="240" w:lineRule="auto"/>
        <w:ind w:firstLine="567"/>
        <w:jc w:val="both"/>
        <w:rPr>
          <w:rFonts w:ascii="Georgia" w:hAnsi="Georgia"/>
          <w:b/>
          <w:sz w:val="24"/>
          <w:szCs w:val="24"/>
        </w:rPr>
      </w:pPr>
      <w:r w:rsidRPr="003471F1">
        <w:rPr>
          <w:rFonts w:ascii="Georgia" w:hAnsi="Georgia"/>
          <w:b/>
          <w:sz w:val="24"/>
          <w:szCs w:val="24"/>
        </w:rPr>
        <w:t>2. Для выполнения этих целей и задача Ассоциация:</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а) ведёт работу по ознакомлению зарубежной общественности  с советской действительностью и жизнью советского народа, с развитием экономики, науки, культуры в СССР, с внутренней и внешней политикой Советского государства;</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б) помогает советским эсперантистам знакомиться с историей, культурой, экономикой народов зарубежных стран, иж борьбой за решение социальных и политических проблем;</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в) устанавливает и осуществляет связи с международными и национальными организациями эсперантистов и отдельными деятелями эсперанто-движения; предоставляет советских эсперантистов на соответствующих международных конференциях и встречах;</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г) изучает состояние учебной и воспитательной работы в коллективах и кружках эсперантистов, помогает совершенствованию и повышению эффективности этой работы.</w:t>
      </w:r>
    </w:p>
    <w:p w:rsidR="00035716" w:rsidRPr="004C279B" w:rsidRDefault="00035716" w:rsidP="00970DE2">
      <w:pPr>
        <w:spacing w:after="0" w:line="240" w:lineRule="auto"/>
        <w:ind w:firstLine="567"/>
        <w:jc w:val="both"/>
        <w:rPr>
          <w:rFonts w:ascii="Georgia" w:hAnsi="Georgia"/>
          <w:b/>
          <w:sz w:val="24"/>
          <w:szCs w:val="24"/>
        </w:rPr>
      </w:pPr>
      <w:r w:rsidRPr="004C279B">
        <w:rPr>
          <w:rFonts w:ascii="Georgia" w:hAnsi="Georgia"/>
          <w:b/>
          <w:sz w:val="24"/>
          <w:szCs w:val="24"/>
        </w:rPr>
        <w:t>3. Практическая деятельность Ассоциации осуществляется путём:</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а) переписки с соответствующими зарубежными организациями, обмена с ними печатными изданиями и другими информационными материалами, обмена делегациями, лекторами, специализированными туристскими группами, проведения международных встреч, участия в конгрессах и конференциях международных и национальных эсперантских организаций;</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б) проведения или содействия организации учебных и культурно-массовых мероприятий – конференций, семинаров, лекториев и др.;</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в) выпуска, в соответствии с установленным порядком, учебников, общественно-политической, художественной, учебно-методической литературы на языке эсперанто, участия в распространении советских эсперанто-изданий за рубежом и ознакомления советских эсперантистов с прогрессивной зарубежной литературой на эсперанто;</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г) привлечения внимания средств массовой информации к деятельности советских эсперантистов.</w:t>
      </w:r>
    </w:p>
    <w:p w:rsidR="00035716" w:rsidRPr="00970DE2" w:rsidRDefault="00035716" w:rsidP="00970DE2">
      <w:pPr>
        <w:spacing w:after="0" w:line="240" w:lineRule="auto"/>
        <w:ind w:firstLine="567"/>
        <w:jc w:val="both"/>
        <w:rPr>
          <w:rFonts w:ascii="Georgia" w:hAnsi="Georgia"/>
          <w:b/>
          <w:sz w:val="24"/>
          <w:szCs w:val="24"/>
        </w:rPr>
      </w:pPr>
      <w:r w:rsidRPr="00970DE2">
        <w:rPr>
          <w:rFonts w:ascii="Georgia" w:hAnsi="Georgia"/>
          <w:b/>
          <w:sz w:val="24"/>
          <w:szCs w:val="24"/>
          <w:lang w:val="en-US"/>
        </w:rPr>
        <w:t>II</w:t>
      </w:r>
      <w:r w:rsidRPr="00970DE2">
        <w:rPr>
          <w:rFonts w:ascii="Georgia" w:hAnsi="Georgia"/>
          <w:b/>
          <w:sz w:val="24"/>
          <w:szCs w:val="24"/>
        </w:rPr>
        <w:t>. Членство в Ассоциации</w:t>
      </w:r>
    </w:p>
    <w:p w:rsidR="00035716" w:rsidRPr="00AF5932" w:rsidRDefault="00035716" w:rsidP="00970DE2">
      <w:pPr>
        <w:spacing w:after="0" w:line="240" w:lineRule="auto"/>
        <w:ind w:firstLine="567"/>
        <w:jc w:val="both"/>
        <w:rPr>
          <w:rFonts w:ascii="Georgia" w:hAnsi="Georgia"/>
          <w:sz w:val="24"/>
          <w:szCs w:val="24"/>
        </w:rPr>
      </w:pPr>
      <w:r>
        <w:rPr>
          <w:rFonts w:ascii="Georgia" w:hAnsi="Georgia"/>
          <w:sz w:val="24"/>
          <w:szCs w:val="24"/>
        </w:rPr>
        <w:t>1. Членами Ассоциации могут быть клубы, коллективы, кружки эсперантистов, созданные и функционирующие при Домах (Дворцах) культуры или клубах предприятий и учреждений, горкомах или райкомах комсомола, признающие цели и задачи Ассоциации и действующие в духе настоящего Положения.</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2. Приём в члены Ассоциации осуществляется Президиумом Правления Ассоциации на основании заявления клуба, кружка эсперантистов.</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3. Члены Ассоциации имеют право:</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а) быть представленными на конференциях и собраниях Ассоциации, а также в её руководящих органах;</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б) вносить в Ассоциацию предложения по всем вопросам, входящим в её компетенцию;</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в) вести учебную и культурно-массовую работу с входящими в их состав эсперантистами;</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г) пользоваться материалами, предназначенными для членских организаций, состоящих в Ассоциации.</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4. Члены Ассоциации обязаны:</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а) соблюдать Положение об ассоциации;</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б) активно участвовать в деятельности Ассоциации;</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в) выполнять решения руководящих органов Ассоциации;</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г) отчитываться перед руководящими органами Ассоциации о своей работе.</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5. Клуб, коллектив эсперантистов могут выйти из Ассоциации, приняв соответствующее решение о своевременно уведомив об этом Ассоциацию.</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6. Члены Ассоциации могут быть исключены Правлением из её рядов за систематическое невыполнение Положения об Ассоциации и решений её руководящих органов.</w:t>
      </w:r>
    </w:p>
    <w:p w:rsidR="00035716" w:rsidRPr="00970DE2" w:rsidRDefault="00035716" w:rsidP="00970DE2">
      <w:pPr>
        <w:spacing w:after="0" w:line="240" w:lineRule="auto"/>
        <w:ind w:firstLine="567"/>
        <w:jc w:val="both"/>
        <w:rPr>
          <w:rFonts w:ascii="Georgia" w:hAnsi="Georgia"/>
          <w:b/>
          <w:sz w:val="24"/>
          <w:szCs w:val="24"/>
        </w:rPr>
      </w:pPr>
      <w:r w:rsidRPr="00970DE2">
        <w:rPr>
          <w:rFonts w:ascii="Georgia" w:hAnsi="Georgia"/>
          <w:b/>
          <w:sz w:val="24"/>
          <w:szCs w:val="24"/>
          <w:lang w:val="en-US"/>
        </w:rPr>
        <w:t>III</w:t>
      </w:r>
      <w:r w:rsidRPr="00970DE2">
        <w:rPr>
          <w:rFonts w:ascii="Georgia" w:hAnsi="Georgia"/>
          <w:b/>
          <w:sz w:val="24"/>
          <w:szCs w:val="24"/>
        </w:rPr>
        <w:t>. Структура и руководящие органы Ассоциации</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1. Ассоциация имеет следующую организационную структуру:</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 коллективы эсперантистов (клубы. кружки, группы);</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–городские отделения (при наличии в городе не менее пяти коллективов);</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–областные (краевые) отделения;</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–республиканские отделения (республиканские Ассоциации).</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Указанные подразделения действуют на основании настоящего Положения и типовых Положений, утверждаемых Правлением Ассоциации.</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2. Руководящими органами Ассоциации являются:</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а) Всесоюзная конференция;</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б) Правление Ассоциации;</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в) Президиум Правления Ассоциации (Президиум Ассоциации).</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3. Всесоюзная конференция является высшим органом Ассоциации. Конференция созывается один раз в 5 лет. В случае необходимости по решению Правления может быть созвана внеочередная конференция. Порядок выборов делегатов конференции от организаций, состоящих в Ассоциации, и нормы представительства на конференцию устанавливает Президиум Ассоциации. Конференция является правомочной,  если на ней представлено не менее 2/3 избранных делегатов.</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4. Всесоюзная конференция Ассоциации:</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а) заслушивает и утверждает отчёт Правления и Президиума Ассоциации;</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б) утверждает, пересматривает, дополняет Положение об Ассоциации;</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в) определяет направления деятельности Ассоциации, утверждает перспективный план работы;</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г) избирает Правление Ассоциации в количестве, определяемом конференцией;</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д) рассматривает другие возможные вопросы.</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5. Правление является исполнительным и распорядительным органом Ассоциации, руководит её деятельностью между конференциями. Заседания Правления проводятся не менее одного раза в год.</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6. Правление Ассоциации:</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а) организует проведение в жизнь решений Всесоюзной конференции; осуществляет контроль за их выполнением, а также за соблюдением настоящего Положения;</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б) рассматривает и утверждает годовые планы работы Ассоциации, доклады и предложения Президиума;</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в) обсуждает вопросы, связанные с участием Ассоциации в деятельности международных организаций эсперантистов;</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г) созывает Всесоюзные конференции Ассоциации;</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д) создаёт в случае необходимости комиссии и секции;</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е) кооптирует в свой состав новых членов;</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ж) избирает Президиум Ассоциации.</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7. Президиум Ассоциации осуществляет постоянное руководство деятельностью Ассоциации. Президиум избирается Правлением сроком на 5 лет в численном составе, определяемом Правлением. В Президиум входят: президент, вице-президенты, ответственный секретарь и 7-9 членов. Президиум собирается по мере необходимости, но не реже одного раза в три месяца.</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8. Президиум Ассоциации:</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а) проводит в жизнь решения Всесоюзной конференции и Правления, руководствуясь ими составляет календарные планы работы Ассоциации, рассматривает и решает в оперативном порядке основные и технические вопросы деятельности;</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б) рассматривает заявления о приёме в члены Ассоциации;</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в) созывает заседания Правления;</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г) руководит издательской деятельностью Ассоциации, утверждает программы и учебные планы в системе обучения языку эсперанто;</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д) организует и поддерживает связи с зарубежными организациями эсперантистов и с отдельными эсперантистами;</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е) заслушивает отчёты представителей Ассоциации об их работе в международных эсперантских организациях;</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ж) ведёт учёт деятельности Ассоциации и составляет периодическую сводную отчётность;</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з) информирует советскую и зарубежную общественность о деятельности Ассоциации;</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и) представляет Ассоциацию в соответствующих организациях;</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к) решает другие вопросы, относящиеся к деятельности Ассоциации.</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9. Все руководящие органы Ассоциации избираются путём открытого голосования простым большинством голосов.</w:t>
      </w:r>
    </w:p>
    <w:p w:rsidR="00035716" w:rsidRPr="00970DE2" w:rsidRDefault="00035716" w:rsidP="00970DE2">
      <w:pPr>
        <w:spacing w:after="0" w:line="240" w:lineRule="auto"/>
        <w:ind w:firstLine="567"/>
        <w:jc w:val="both"/>
        <w:rPr>
          <w:rFonts w:ascii="Georgia" w:hAnsi="Georgia"/>
          <w:b/>
          <w:sz w:val="24"/>
          <w:szCs w:val="24"/>
        </w:rPr>
      </w:pPr>
      <w:r w:rsidRPr="00970DE2">
        <w:rPr>
          <w:rFonts w:ascii="Georgia" w:hAnsi="Georgia"/>
          <w:b/>
          <w:sz w:val="24"/>
          <w:szCs w:val="24"/>
          <w:lang w:val="en-US"/>
        </w:rPr>
        <w:t>IV</w:t>
      </w:r>
      <w:r w:rsidRPr="00970DE2">
        <w:rPr>
          <w:rFonts w:ascii="Georgia" w:hAnsi="Georgia"/>
          <w:b/>
          <w:sz w:val="24"/>
          <w:szCs w:val="24"/>
        </w:rPr>
        <w:t>. Сотрудничество с общественными организациями и учреждениями</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Ассоциация советских эсперантистов входит в Союз советских обществ дружбы и культурной связи с зарубежными странами и принимает участие в деятельности ССОД в соответствии с его Уставом.</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Ассоциация ведёт свою работу при сотрудничестве с центральными и местными профсоюзными и комсомольскими организациями, которые предоставляют кружкам эсперантистов помещения клубов, домов молодёжи для занятий и культурно-массовых мероприятий, содействуют в организации семинаров и т.д.</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По вопросам своей деятельности Ассоциация также устанавливает связи с другими общественными организациями, ведомствами и учреждениями.</w:t>
      </w:r>
    </w:p>
    <w:p w:rsidR="00035716" w:rsidRPr="00970DE2" w:rsidRDefault="00035716" w:rsidP="00970DE2">
      <w:pPr>
        <w:spacing w:after="0" w:line="240" w:lineRule="auto"/>
        <w:ind w:firstLine="567"/>
        <w:jc w:val="both"/>
        <w:rPr>
          <w:rFonts w:ascii="Georgia" w:hAnsi="Georgia"/>
          <w:b/>
          <w:sz w:val="24"/>
          <w:szCs w:val="24"/>
        </w:rPr>
      </w:pPr>
      <w:r w:rsidRPr="00970DE2">
        <w:rPr>
          <w:rFonts w:ascii="Georgia" w:hAnsi="Georgia"/>
          <w:b/>
          <w:sz w:val="24"/>
          <w:szCs w:val="24"/>
        </w:rPr>
        <w:t xml:space="preserve"> Средства Ассоциации</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1. Средства Ассоциации образуются из:</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а) доходов от издательской деятельности;</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б) поступлений от коллективных членов (на организацию учебной работы, семинаров и других мероприятий);</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в) поступлений от общественных организаций, ведомств и учреждений.</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2. Порядок использования средств определяется Правлением ассоциации.</w:t>
      </w:r>
    </w:p>
    <w:p w:rsidR="00035716" w:rsidRPr="00970DE2" w:rsidRDefault="00035716" w:rsidP="00970DE2">
      <w:pPr>
        <w:spacing w:after="0" w:line="240" w:lineRule="auto"/>
        <w:ind w:firstLine="567"/>
        <w:jc w:val="both"/>
        <w:rPr>
          <w:rFonts w:ascii="Georgia" w:hAnsi="Georgia"/>
          <w:b/>
          <w:sz w:val="24"/>
          <w:szCs w:val="24"/>
        </w:rPr>
      </w:pPr>
      <w:r w:rsidRPr="00970DE2">
        <w:rPr>
          <w:rFonts w:ascii="Georgia" w:hAnsi="Georgia"/>
          <w:b/>
          <w:sz w:val="24"/>
          <w:szCs w:val="24"/>
          <w:lang w:val="en-US"/>
        </w:rPr>
        <w:t>VI</w:t>
      </w:r>
      <w:r w:rsidRPr="00970DE2">
        <w:rPr>
          <w:rFonts w:ascii="Georgia" w:hAnsi="Georgia"/>
          <w:b/>
          <w:sz w:val="24"/>
          <w:szCs w:val="24"/>
        </w:rPr>
        <w:t>. Правовое положение Ассоциации</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1. Ассоциация пользуется правом юридического лица.</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2. Во взаимоотношениях с советскими и зарубежными организациями Ассоциацию представляет Президиум.</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3. Ассоциация имеет штамп и печать установленного образца со своим наименованием.</w:t>
      </w:r>
    </w:p>
    <w:p w:rsidR="00035716" w:rsidRDefault="00035716" w:rsidP="00970DE2">
      <w:pPr>
        <w:pStyle w:val="Heading2"/>
        <w:spacing w:before="0" w:after="0" w:line="240" w:lineRule="auto"/>
      </w:pPr>
    </w:p>
    <w:p w:rsidR="00035716" w:rsidRDefault="00035716" w:rsidP="00970DE2">
      <w:pPr>
        <w:pStyle w:val="Heading2"/>
        <w:spacing w:before="0" w:after="0" w:line="240" w:lineRule="auto"/>
      </w:pPr>
      <w:bookmarkStart w:id="4" w:name="_Toc400569683"/>
      <w:r>
        <w:t>Временное типовое положение клуба советских эсперантистов</w:t>
      </w:r>
      <w:bookmarkEnd w:id="4"/>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 xml:space="preserve">(Одобрено </w:t>
      </w:r>
      <w:r>
        <w:rPr>
          <w:rFonts w:ascii="Georgia" w:hAnsi="Georgia"/>
          <w:sz w:val="24"/>
          <w:szCs w:val="24"/>
          <w:lang w:val="en-US"/>
        </w:rPr>
        <w:t>II</w:t>
      </w:r>
      <w:r>
        <w:rPr>
          <w:rFonts w:ascii="Georgia" w:hAnsi="Georgia"/>
          <w:sz w:val="24"/>
          <w:szCs w:val="24"/>
        </w:rPr>
        <w:t xml:space="preserve"> Всесоюзной конференцией Ассоциации советских эсперантистов 26 марта 1982 г.).</w:t>
      </w:r>
    </w:p>
    <w:p w:rsidR="00035716" w:rsidRPr="00970DE2" w:rsidRDefault="00035716" w:rsidP="00970DE2">
      <w:pPr>
        <w:spacing w:after="0" w:line="240" w:lineRule="auto"/>
        <w:ind w:firstLine="567"/>
        <w:jc w:val="both"/>
        <w:rPr>
          <w:rFonts w:ascii="Georgia" w:hAnsi="Georgia"/>
          <w:b/>
          <w:sz w:val="24"/>
          <w:szCs w:val="24"/>
        </w:rPr>
      </w:pPr>
      <w:r w:rsidRPr="00970DE2">
        <w:rPr>
          <w:rFonts w:ascii="Georgia" w:hAnsi="Georgia"/>
          <w:b/>
          <w:sz w:val="24"/>
          <w:szCs w:val="24"/>
          <w:lang w:val="en-US"/>
        </w:rPr>
        <w:t>I</w:t>
      </w:r>
      <w:r w:rsidRPr="00970DE2">
        <w:rPr>
          <w:rFonts w:ascii="Georgia" w:hAnsi="Georgia"/>
          <w:b/>
          <w:sz w:val="24"/>
          <w:szCs w:val="24"/>
        </w:rPr>
        <w:t>. Общие положения</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Клуб эсперантистов является добровольным объединением лиц, владеющих языком эсперанто или изучающих его. Клуб, как правило, создаётся и функционирует при местном Доме (Дворце) культуры или клубе предприятия или учреждения, горкоме или райкоме комсомола.</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Клуб входит в Ассоциацию советских эсперантистов на правах коллективного члена непосредственно или через городское, областное (краевое), республиканское отделение.</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Клуб строит свою работу в полном солответствии с Положением об Ассоциации советских эсперантистов и настоящим типовым положением.</w:t>
      </w:r>
    </w:p>
    <w:p w:rsidR="00035716" w:rsidRPr="00970DE2" w:rsidRDefault="00035716" w:rsidP="00970DE2">
      <w:pPr>
        <w:spacing w:after="0" w:line="240" w:lineRule="auto"/>
        <w:ind w:firstLine="567"/>
        <w:jc w:val="both"/>
        <w:rPr>
          <w:rFonts w:ascii="Georgia" w:hAnsi="Georgia"/>
          <w:b/>
          <w:sz w:val="24"/>
          <w:szCs w:val="24"/>
        </w:rPr>
      </w:pPr>
      <w:r w:rsidRPr="00970DE2">
        <w:rPr>
          <w:rFonts w:ascii="Georgia" w:hAnsi="Georgia"/>
          <w:b/>
          <w:sz w:val="24"/>
          <w:szCs w:val="24"/>
          <w:lang w:val="en-US"/>
        </w:rPr>
        <w:t>II</w:t>
      </w:r>
      <w:r w:rsidRPr="00970DE2">
        <w:rPr>
          <w:rFonts w:ascii="Georgia" w:hAnsi="Georgia"/>
          <w:b/>
          <w:sz w:val="24"/>
          <w:szCs w:val="24"/>
        </w:rPr>
        <w:t>. Цели и задачи клуба:</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–участие в деятельности организаций советских эсперантистов по укреплению дружбы и развитию культурные связей советского народа с народами зарубежных стран в интересах прочного мира, безопасности и сотрудничества;</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–оказание членам клуба содействия в изучении или углублении знаний языка эсперанто;</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–воспитание у эсперантистов чувства советского патриотизма и социалистического интернационализма;</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–участие в работе общественных организаций по пропаганде марксизма-ленинизма, социалистического образа жизни, дружбы советских наций и национальностей, экономических, политических и социальных достижений советского народа.</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Для выполнения своих задач клуб:</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–устанавливает и поддерживает через Ассоциацию советских эсперантистов доступными формами и средствами связи с зарубежными эсперантистами (обмен материалами, переписка, участие в туристских мероприятиях и др.);</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–организует для членов клуба учебные занятия, семинары, консультации, помогает обучающимся в обеспечении учебниками, литературой;</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–проводит политические и культурно-просветительские мероприятия, помогающие эсперантистам знакомиться с историей, культурой, экономикой народов зарубежных стран, их борьбой за решение социальных и политических проблем (тематические вечера, посвящённые юбилейным датам, деятелям науки, культуры и искусства СССР и зарубежных стран, вечера интернациональной дружбы и др.);</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–привлекается Ассоциацией советских эсперантистов или её отделением в соответствии с утверждёнными планами работы к участию в других мероприятиях (встречи с зарубежными эсперантистами, региональные, всесоюзные встречи и семинары и др.).</w:t>
      </w:r>
    </w:p>
    <w:p w:rsidR="00035716" w:rsidRPr="00970DE2" w:rsidRDefault="00035716" w:rsidP="00970DE2">
      <w:pPr>
        <w:spacing w:after="0" w:line="240" w:lineRule="auto"/>
        <w:ind w:firstLine="567"/>
        <w:jc w:val="both"/>
        <w:rPr>
          <w:rFonts w:ascii="Georgia" w:hAnsi="Georgia"/>
          <w:b/>
          <w:sz w:val="24"/>
          <w:szCs w:val="24"/>
        </w:rPr>
      </w:pPr>
      <w:r w:rsidRPr="00970DE2">
        <w:rPr>
          <w:rFonts w:ascii="Georgia" w:hAnsi="Georgia"/>
          <w:b/>
          <w:sz w:val="24"/>
          <w:szCs w:val="24"/>
          <w:lang w:val="en-US"/>
        </w:rPr>
        <w:t>III</w:t>
      </w:r>
      <w:r w:rsidRPr="00970DE2">
        <w:rPr>
          <w:rFonts w:ascii="Georgia" w:hAnsi="Georgia"/>
          <w:b/>
          <w:sz w:val="24"/>
          <w:szCs w:val="24"/>
        </w:rPr>
        <w:t>. Руководящие органы</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Руководящим органом клуба является общее собрание. Оно созывается не реже двух раз в год и правомочно при наличии не менее 2/3 состоящих на учёте членов клуба.</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Общее собрание избирает Правление клуба и Ревизионную комиссию, заслушивает и обсуждает их отчёты, рассматривает и утверждает план работы на год.</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Исполнительным органом клуба является его Правление, избираемое общим собранием открытым голосованием простым большинством голосов сроком на один год. Численный состав Правления определяется общим собранием.</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Для повседневного организационного и оперативного решения текущих вопросов Правление избирает председателя, одного или двух заместителей, секретаря. Правление клуба регулярно отчитывается о своей работе как перед общим собранием клуба, так и перед вышестоящей организацией АСЭ, а также информирует о проделанной работе соответствующие партийные, профсоюзные и комсомольские организации.</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Правление клуба:</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–организует работу клуба;</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–производит приём в члены клуба;</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–созывает общее собрание членов клуба;</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–разрабатывает годичные и квартальные планы работы;</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–ведёт учёт проделанной работы, готовит годовые и квартальные отчёты о работе;</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–ведёт переписку от имени клуба.</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При Правлении городского клуба могут быть созданы секции и комиссии в соответствии с характером и задачами его деятельности.</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lang w:val="en-US"/>
        </w:rPr>
        <w:t>IV</w:t>
      </w:r>
      <w:r w:rsidRPr="000E303E">
        <w:rPr>
          <w:rFonts w:ascii="Georgia" w:hAnsi="Georgia"/>
          <w:sz w:val="24"/>
          <w:szCs w:val="24"/>
        </w:rPr>
        <w:t>.</w:t>
      </w:r>
      <w:r>
        <w:rPr>
          <w:rFonts w:ascii="Georgia" w:hAnsi="Georgia"/>
          <w:sz w:val="24"/>
          <w:szCs w:val="24"/>
        </w:rPr>
        <w:t xml:space="preserve"> Члены клуба, их права и обязанности</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Членами клуба могут граждане СССР, достигшие 16 лет, проживающие в данном городе (районе), владеющие языком эсперанто или изучающие его. Желающий вступить в члены клуба подаёт в Правление письменное заявление.</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Приём в члены клуба производится в индивидуальном порядке. Вопрос о приёме обсуждается Правлением и решается общим собранием клуба.</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Член клуба имеет право:</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–избирать и быть избранным в состав руководящих органов клуба;</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–принимать участие с правом решающего голоса в общих собраниях клуба и в работе секций и комиссий;</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–вносить предложения во все органы АСЭ по вопросам работы Ассоциации;</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–пользоваться в установленном порядке консультациями по изучению эсперанто, учебникам, наглядным пособиям и другим имуществом клуба;</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–приобретать в организованном порядке литературу на эсперанто, иметь право первоочередной подписки на эсперантские периодические издания.</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Член клуба обязан:</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–постоянно повышать свой идейный и политический уровень, хорошо работать на производстве, в учреждении или учиться;</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–систематически углублять свои знания родного языка и литературы;</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–постоянно совершенствовать свои знания эсперанто, максимально используя их для осуществления задач АСЭ;</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–активно участвовать в работе клуба, выполнять поручения общего собрания и Правления клуба;</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–соблюдать требования Положения о клубе;</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–оказывать помощь начинающим эсперантистам.</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Член клуба может выйти из него по собственному желанию. Вопрос об исключении решает Правление клуба с последующим утверждением на общем собрании.</w:t>
      </w:r>
    </w:p>
    <w:p w:rsidR="00035716" w:rsidRPr="00970DE2" w:rsidRDefault="00035716" w:rsidP="00970DE2">
      <w:pPr>
        <w:spacing w:after="0" w:line="240" w:lineRule="auto"/>
        <w:ind w:firstLine="567"/>
        <w:jc w:val="both"/>
        <w:rPr>
          <w:rFonts w:ascii="Georgia" w:hAnsi="Georgia"/>
          <w:b/>
          <w:sz w:val="24"/>
          <w:szCs w:val="24"/>
        </w:rPr>
      </w:pPr>
      <w:r w:rsidRPr="00970DE2">
        <w:rPr>
          <w:rFonts w:ascii="Georgia" w:hAnsi="Georgia"/>
          <w:b/>
          <w:sz w:val="24"/>
          <w:szCs w:val="24"/>
          <w:lang w:val="en-US"/>
        </w:rPr>
        <w:t>V</w:t>
      </w:r>
      <w:r w:rsidRPr="00970DE2">
        <w:rPr>
          <w:rFonts w:ascii="Georgia" w:hAnsi="Georgia"/>
          <w:b/>
          <w:sz w:val="24"/>
          <w:szCs w:val="24"/>
        </w:rPr>
        <w:t>. Другие вопросы</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Клуб может прекратить свою деятельность по решению общего собрания при наличии на собрании не менее 2/3 всего состава и по согласованию с местными органами ССОД, профсоюзов и комсомола.</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Решение о прекращении деятельности принимается простым большинством голосов. Всё имущество, оставшееся после прекращения деятельности клуба, передаётся вышестоящей организации АСЭ.</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Адрес клуба</w:t>
      </w:r>
    </w:p>
    <w:p w:rsidR="00035716" w:rsidRDefault="00035716" w:rsidP="00970DE2">
      <w:pPr>
        <w:pStyle w:val="Heading3"/>
        <w:spacing w:before="0" w:after="0" w:line="240" w:lineRule="auto"/>
      </w:pPr>
      <w:bookmarkStart w:id="5" w:name="_Toc400569684"/>
    </w:p>
    <w:p w:rsidR="00035716" w:rsidRPr="00C41E17" w:rsidRDefault="00035716" w:rsidP="00970DE2">
      <w:pPr>
        <w:pStyle w:val="Heading3"/>
        <w:spacing w:before="0" w:after="0" w:line="240" w:lineRule="auto"/>
      </w:pPr>
      <w:r>
        <w:t>В Правлении Ассоциации</w:t>
      </w:r>
      <w:bookmarkEnd w:id="5"/>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26 марта 1982 г. состоялось первое заседание Правления АСЭ второго созыва.</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Правление рассмотрело организационные вопросы и избрало Президиум Ассоциации.</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Правление кооптировало в свой состав А.В. Берёзу и утвердило его ответственным секретарём Правления АСЭ.</w:t>
      </w:r>
    </w:p>
    <w:p w:rsidR="00035716" w:rsidRDefault="00035716" w:rsidP="00970DE2">
      <w:pPr>
        <w:pStyle w:val="Heading3"/>
        <w:spacing w:before="0" w:after="0" w:line="240" w:lineRule="auto"/>
      </w:pPr>
    </w:p>
    <w:p w:rsidR="00035716" w:rsidRDefault="00035716" w:rsidP="00970DE2">
      <w:pPr>
        <w:pStyle w:val="Heading3"/>
        <w:spacing w:before="0" w:after="0" w:line="240" w:lineRule="auto"/>
      </w:pPr>
      <w:bookmarkStart w:id="6" w:name="_Toc400569685"/>
      <w:r>
        <w:t>Правление Ассоциации советских эсперантистов:</w:t>
      </w:r>
      <w:bookmarkEnd w:id="6"/>
    </w:p>
    <w:p w:rsidR="00035716" w:rsidRDefault="00035716" w:rsidP="007C7B10">
      <w:pPr>
        <w:spacing w:after="0" w:line="240" w:lineRule="auto"/>
        <w:ind w:left="540" w:hanging="540"/>
        <w:jc w:val="both"/>
        <w:rPr>
          <w:rFonts w:ascii="Georgia" w:hAnsi="Georgia"/>
          <w:sz w:val="24"/>
          <w:szCs w:val="24"/>
        </w:rPr>
      </w:pPr>
      <w:r>
        <w:rPr>
          <w:rFonts w:ascii="Georgia" w:hAnsi="Georgia"/>
          <w:sz w:val="24"/>
          <w:szCs w:val="24"/>
        </w:rPr>
        <w:t>1. Аролович Виктор Семёнович, кандидат физико-математических наук, старший научный сотрудник НИИ по биологическим испытаниям химических соединений, г. Москва;</w:t>
      </w:r>
    </w:p>
    <w:p w:rsidR="00035716" w:rsidRDefault="00035716" w:rsidP="007C7B10">
      <w:pPr>
        <w:spacing w:after="0" w:line="240" w:lineRule="auto"/>
        <w:ind w:left="540" w:hanging="540"/>
        <w:jc w:val="both"/>
        <w:rPr>
          <w:rFonts w:ascii="Georgia" w:hAnsi="Georgia"/>
          <w:sz w:val="24"/>
          <w:szCs w:val="24"/>
        </w:rPr>
      </w:pPr>
      <w:r>
        <w:rPr>
          <w:rFonts w:ascii="Georgia" w:hAnsi="Georgia"/>
          <w:sz w:val="24"/>
          <w:szCs w:val="24"/>
        </w:rPr>
        <w:t>2. Берёза Анатолий Васильевич, референт ССОД;</w:t>
      </w:r>
    </w:p>
    <w:p w:rsidR="00035716" w:rsidRDefault="00035716" w:rsidP="007C7B10">
      <w:pPr>
        <w:spacing w:after="0" w:line="240" w:lineRule="auto"/>
        <w:ind w:left="540" w:hanging="540"/>
        <w:jc w:val="both"/>
        <w:rPr>
          <w:rFonts w:ascii="Georgia" w:hAnsi="Georgia"/>
          <w:sz w:val="24"/>
          <w:szCs w:val="24"/>
        </w:rPr>
      </w:pPr>
      <w:r>
        <w:rPr>
          <w:rFonts w:ascii="Georgia" w:hAnsi="Georgia"/>
          <w:sz w:val="24"/>
          <w:szCs w:val="24"/>
        </w:rPr>
        <w:t>3. Беспалов Владимир Иванович, рабочий Сочинского молкомбината, председатель Сочинского клуба эсперантистов;</w:t>
      </w:r>
    </w:p>
    <w:p w:rsidR="00035716" w:rsidRDefault="00035716" w:rsidP="007C7B10">
      <w:pPr>
        <w:spacing w:after="0" w:line="240" w:lineRule="auto"/>
        <w:ind w:left="540" w:hanging="540"/>
        <w:jc w:val="both"/>
        <w:rPr>
          <w:rFonts w:ascii="Georgia" w:hAnsi="Georgia"/>
          <w:sz w:val="24"/>
          <w:szCs w:val="24"/>
        </w:rPr>
      </w:pPr>
      <w:r>
        <w:rPr>
          <w:rFonts w:ascii="Georgia" w:hAnsi="Georgia"/>
          <w:sz w:val="24"/>
          <w:szCs w:val="24"/>
        </w:rPr>
        <w:t>4. Вайтилавичус Адамас Иозович, старший научный сотрудник НИИ эпидемиологии и гигиены Минздрава Литовской ССР, член Президиума Литовского отделения АСЭ;</w:t>
      </w:r>
    </w:p>
    <w:p w:rsidR="00035716" w:rsidRDefault="00035716" w:rsidP="007C7B10">
      <w:pPr>
        <w:spacing w:after="0" w:line="240" w:lineRule="auto"/>
        <w:ind w:left="540" w:hanging="540"/>
        <w:jc w:val="both"/>
        <w:rPr>
          <w:rFonts w:ascii="Georgia" w:hAnsi="Georgia"/>
          <w:sz w:val="24"/>
          <w:szCs w:val="24"/>
        </w:rPr>
      </w:pPr>
      <w:r>
        <w:rPr>
          <w:rFonts w:ascii="Georgia" w:hAnsi="Georgia"/>
          <w:sz w:val="24"/>
          <w:szCs w:val="24"/>
        </w:rPr>
        <w:t>5. Вербицкий Евгений Александрович, заместитель заведующего Отделом ЦК ВЛКСМ;</w:t>
      </w:r>
    </w:p>
    <w:p w:rsidR="00035716" w:rsidRDefault="00035716" w:rsidP="007C7B10">
      <w:pPr>
        <w:spacing w:after="0" w:line="240" w:lineRule="auto"/>
        <w:ind w:left="540" w:hanging="540"/>
        <w:jc w:val="both"/>
        <w:rPr>
          <w:rFonts w:ascii="Georgia" w:hAnsi="Georgia"/>
          <w:sz w:val="24"/>
          <w:szCs w:val="24"/>
        </w:rPr>
      </w:pPr>
      <w:r>
        <w:rPr>
          <w:rFonts w:ascii="Georgia" w:hAnsi="Georgia"/>
          <w:sz w:val="24"/>
          <w:szCs w:val="24"/>
        </w:rPr>
        <w:t>6. Веригин Виталий Евгеньевич, ответственный сотрудник КМО СССР;</w:t>
      </w:r>
    </w:p>
    <w:p w:rsidR="00035716" w:rsidRDefault="00035716" w:rsidP="007C7B10">
      <w:pPr>
        <w:spacing w:after="0" w:line="240" w:lineRule="auto"/>
        <w:ind w:left="540" w:hanging="540"/>
        <w:jc w:val="both"/>
        <w:rPr>
          <w:rFonts w:ascii="Georgia" w:hAnsi="Georgia"/>
          <w:sz w:val="24"/>
          <w:szCs w:val="24"/>
        </w:rPr>
      </w:pPr>
      <w:r>
        <w:rPr>
          <w:rFonts w:ascii="Georgia" w:hAnsi="Georgia"/>
          <w:sz w:val="24"/>
          <w:szCs w:val="24"/>
        </w:rPr>
        <w:t>7. Волков Вячеслав Владимирович, заведующий отделом Ленинградского отделения ССОД, ответственный секретарь Ленинградского отделения АСЭ;</w:t>
      </w:r>
    </w:p>
    <w:p w:rsidR="00035716" w:rsidRDefault="00035716" w:rsidP="007C7B10">
      <w:pPr>
        <w:spacing w:after="0" w:line="240" w:lineRule="auto"/>
        <w:ind w:left="540" w:hanging="540"/>
        <w:jc w:val="both"/>
        <w:rPr>
          <w:rFonts w:ascii="Georgia" w:hAnsi="Georgia"/>
          <w:sz w:val="24"/>
          <w:szCs w:val="24"/>
        </w:rPr>
      </w:pPr>
      <w:r>
        <w:rPr>
          <w:rFonts w:ascii="Georgia" w:hAnsi="Georgia"/>
          <w:sz w:val="24"/>
          <w:szCs w:val="24"/>
        </w:rPr>
        <w:t>8. Гончаров Александр Михайлович, инженер-программист вычислительного центра Академии народного хозяйства, г. Москва;</w:t>
      </w:r>
    </w:p>
    <w:p w:rsidR="00035716" w:rsidRDefault="00035716" w:rsidP="007C7B10">
      <w:pPr>
        <w:spacing w:after="0" w:line="240" w:lineRule="auto"/>
        <w:ind w:left="540" w:hanging="540"/>
        <w:jc w:val="both"/>
        <w:rPr>
          <w:rFonts w:ascii="Georgia" w:hAnsi="Georgia"/>
          <w:sz w:val="24"/>
          <w:szCs w:val="24"/>
        </w:rPr>
      </w:pPr>
      <w:r>
        <w:rPr>
          <w:rFonts w:ascii="Georgia" w:hAnsi="Georgia"/>
          <w:sz w:val="24"/>
          <w:szCs w:val="24"/>
        </w:rPr>
        <w:t>9. Гончаров Анатолий Евгеньевич, кандидат химических наук, сотрудник НИИ химических реактивов и особо чистых веществ, г. Москва;</w:t>
      </w:r>
    </w:p>
    <w:p w:rsidR="00035716" w:rsidRDefault="00035716" w:rsidP="007C7B10">
      <w:pPr>
        <w:spacing w:after="0" w:line="240" w:lineRule="auto"/>
        <w:ind w:left="540" w:hanging="540"/>
        <w:jc w:val="both"/>
        <w:rPr>
          <w:rFonts w:ascii="Georgia" w:hAnsi="Georgia"/>
          <w:sz w:val="24"/>
          <w:szCs w:val="24"/>
        </w:rPr>
      </w:pPr>
      <w:r>
        <w:rPr>
          <w:rFonts w:ascii="Georgia" w:hAnsi="Georgia"/>
          <w:sz w:val="24"/>
          <w:szCs w:val="24"/>
        </w:rPr>
        <w:t>10. Григоров Валерий Михайлович, кандидат философских наук, заведующий сектором ВЦСПС;</w:t>
      </w:r>
    </w:p>
    <w:p w:rsidR="00035716" w:rsidRDefault="00035716" w:rsidP="007C7B10">
      <w:pPr>
        <w:spacing w:after="0" w:line="240" w:lineRule="auto"/>
        <w:ind w:left="540" w:hanging="540"/>
        <w:jc w:val="both"/>
        <w:rPr>
          <w:rFonts w:ascii="Georgia" w:hAnsi="Georgia"/>
          <w:sz w:val="24"/>
          <w:szCs w:val="24"/>
        </w:rPr>
      </w:pPr>
      <w:r>
        <w:rPr>
          <w:rFonts w:ascii="Georgia" w:hAnsi="Georgia"/>
          <w:sz w:val="24"/>
          <w:szCs w:val="24"/>
        </w:rPr>
        <w:t>11. Григорьев Виктор Петрович, доктор филологических наук, заведующий сектором Института русского языка АН СССР;</w:t>
      </w:r>
    </w:p>
    <w:p w:rsidR="00035716" w:rsidRDefault="00035716" w:rsidP="007C7B10">
      <w:pPr>
        <w:spacing w:after="0" w:line="240" w:lineRule="auto"/>
        <w:ind w:left="540" w:hanging="540"/>
        <w:jc w:val="both"/>
        <w:rPr>
          <w:rFonts w:ascii="Georgia" w:hAnsi="Georgia"/>
          <w:sz w:val="24"/>
          <w:szCs w:val="24"/>
        </w:rPr>
      </w:pPr>
      <w:r>
        <w:rPr>
          <w:rFonts w:ascii="Georgia" w:hAnsi="Georgia"/>
          <w:sz w:val="24"/>
          <w:szCs w:val="24"/>
        </w:rPr>
        <w:t>12. Донская Любовь Ивановна, научный сотрудник Института судебной экспертизы Министерства юстиции СССР;</w:t>
      </w:r>
    </w:p>
    <w:p w:rsidR="00035716" w:rsidRDefault="00035716" w:rsidP="007C7B10">
      <w:pPr>
        <w:spacing w:after="0" w:line="240" w:lineRule="auto"/>
        <w:ind w:left="540" w:hanging="540"/>
        <w:jc w:val="both"/>
        <w:rPr>
          <w:rFonts w:ascii="Georgia" w:hAnsi="Georgia"/>
          <w:sz w:val="24"/>
          <w:szCs w:val="24"/>
        </w:rPr>
      </w:pPr>
      <w:r>
        <w:rPr>
          <w:rFonts w:ascii="Georgia" w:hAnsi="Georgia"/>
          <w:sz w:val="24"/>
          <w:szCs w:val="24"/>
        </w:rPr>
        <w:t>13. Зубков Николай Борисович, заслуженный работник культуры РСФСР, заместитель  главного редактора Главной редакции восточной литературы издательства «Наука»;</w:t>
      </w:r>
    </w:p>
    <w:p w:rsidR="00035716" w:rsidRDefault="00035716" w:rsidP="007C7B10">
      <w:pPr>
        <w:spacing w:after="0" w:line="240" w:lineRule="auto"/>
        <w:ind w:left="540" w:hanging="540"/>
        <w:jc w:val="both"/>
        <w:rPr>
          <w:rFonts w:ascii="Georgia" w:hAnsi="Georgia"/>
          <w:sz w:val="24"/>
          <w:szCs w:val="24"/>
        </w:rPr>
      </w:pPr>
      <w:r>
        <w:rPr>
          <w:rFonts w:ascii="Georgia" w:hAnsi="Georgia"/>
          <w:sz w:val="24"/>
          <w:szCs w:val="24"/>
        </w:rPr>
        <w:t>14. Исаев Магомет Измаилович, доктор филологических наук, профессор, руководитель Проблемной группы по интерлингвистике Института языкознания АН СССР;</w:t>
      </w:r>
    </w:p>
    <w:p w:rsidR="00035716" w:rsidRDefault="00035716" w:rsidP="007C7B10">
      <w:pPr>
        <w:spacing w:after="0" w:line="240" w:lineRule="auto"/>
        <w:ind w:left="540" w:hanging="540"/>
        <w:jc w:val="both"/>
        <w:rPr>
          <w:rFonts w:ascii="Georgia" w:hAnsi="Georgia"/>
          <w:sz w:val="24"/>
          <w:szCs w:val="24"/>
        </w:rPr>
      </w:pPr>
      <w:r>
        <w:rPr>
          <w:rFonts w:ascii="Georgia" w:hAnsi="Georgia"/>
          <w:sz w:val="24"/>
          <w:szCs w:val="24"/>
        </w:rPr>
        <w:t>15. Казаков Анатолий Борисович, мастер объединения «Союзреставрация», г. Москва;</w:t>
      </w:r>
    </w:p>
    <w:p w:rsidR="00035716" w:rsidRDefault="00035716" w:rsidP="007C7B10">
      <w:pPr>
        <w:spacing w:after="0" w:line="240" w:lineRule="auto"/>
        <w:ind w:left="540" w:hanging="540"/>
        <w:jc w:val="both"/>
        <w:rPr>
          <w:rFonts w:ascii="Georgia" w:hAnsi="Georgia"/>
          <w:sz w:val="24"/>
          <w:szCs w:val="24"/>
        </w:rPr>
      </w:pPr>
      <w:r>
        <w:rPr>
          <w:rFonts w:ascii="Georgia" w:hAnsi="Georgia"/>
          <w:sz w:val="24"/>
          <w:szCs w:val="24"/>
        </w:rPr>
        <w:t>16. Кальниньш Айварс, преподаватель Латвийского университета, член Правления Латвийского отделения АСЭ;</w:t>
      </w:r>
    </w:p>
    <w:p w:rsidR="00035716" w:rsidRDefault="00035716" w:rsidP="007C7B10">
      <w:pPr>
        <w:spacing w:after="0" w:line="240" w:lineRule="auto"/>
        <w:ind w:left="540" w:hanging="540"/>
        <w:jc w:val="both"/>
        <w:rPr>
          <w:rFonts w:ascii="Georgia" w:hAnsi="Georgia"/>
          <w:sz w:val="24"/>
          <w:szCs w:val="24"/>
        </w:rPr>
      </w:pPr>
      <w:r>
        <w:rPr>
          <w:rFonts w:ascii="Georgia" w:hAnsi="Georgia"/>
          <w:sz w:val="24"/>
          <w:szCs w:val="24"/>
        </w:rPr>
        <w:t>17. Камешков Борис Николаевич, профессор, заведующий кафедрой истории КПСС и политэкономии ВТУЗа при производственном объединении «Ленинградский металлический завод», член Правления Ленинградского отделения АСЭ;</w:t>
      </w:r>
    </w:p>
    <w:p w:rsidR="00035716" w:rsidRDefault="00035716" w:rsidP="007C7B10">
      <w:pPr>
        <w:spacing w:after="0" w:line="240" w:lineRule="auto"/>
        <w:ind w:left="540" w:hanging="540"/>
        <w:jc w:val="both"/>
        <w:rPr>
          <w:rFonts w:ascii="Georgia" w:hAnsi="Georgia"/>
          <w:sz w:val="24"/>
          <w:szCs w:val="24"/>
        </w:rPr>
      </w:pPr>
      <w:r>
        <w:rPr>
          <w:rFonts w:ascii="Georgia" w:hAnsi="Georgia"/>
          <w:sz w:val="24"/>
          <w:szCs w:val="24"/>
        </w:rPr>
        <w:t>18. Канаев Георгий Елисеевич, заместитель заведующего отделом ВЦСПС;</w:t>
      </w:r>
    </w:p>
    <w:p w:rsidR="00035716" w:rsidRDefault="00035716" w:rsidP="007C7B10">
      <w:pPr>
        <w:spacing w:after="0" w:line="240" w:lineRule="auto"/>
        <w:ind w:left="540" w:hanging="540"/>
        <w:jc w:val="both"/>
        <w:rPr>
          <w:rFonts w:ascii="Georgia" w:hAnsi="Georgia"/>
          <w:sz w:val="24"/>
          <w:szCs w:val="24"/>
        </w:rPr>
      </w:pPr>
      <w:r>
        <w:rPr>
          <w:rFonts w:ascii="Georgia" w:hAnsi="Georgia"/>
          <w:sz w:val="24"/>
          <w:szCs w:val="24"/>
        </w:rPr>
        <w:t>19. Ким Пётр Леонидович, заведующий кафедрой иностранных языков Казахского университета, председатель секции эсперантистов Казахского ОДКС;</w:t>
      </w:r>
    </w:p>
    <w:p w:rsidR="00035716" w:rsidRDefault="00035716" w:rsidP="007C7B10">
      <w:pPr>
        <w:spacing w:after="0" w:line="240" w:lineRule="auto"/>
        <w:ind w:left="540" w:hanging="540"/>
        <w:jc w:val="both"/>
        <w:rPr>
          <w:rFonts w:ascii="Georgia" w:hAnsi="Georgia"/>
          <w:sz w:val="24"/>
          <w:szCs w:val="24"/>
        </w:rPr>
      </w:pPr>
      <w:r>
        <w:rPr>
          <w:rFonts w:ascii="Georgia" w:hAnsi="Georgia"/>
          <w:sz w:val="24"/>
          <w:szCs w:val="24"/>
        </w:rPr>
        <w:t>20. Колкер Борис Григорьевич, заведующий  группой переводчиков НИИ Нефтепромгеофизика, председатель Уфимского клуба эсперантистов;</w:t>
      </w:r>
    </w:p>
    <w:p w:rsidR="00035716" w:rsidRDefault="00035716" w:rsidP="007C7B10">
      <w:pPr>
        <w:spacing w:after="0" w:line="240" w:lineRule="auto"/>
        <w:ind w:left="540" w:hanging="540"/>
        <w:jc w:val="both"/>
        <w:rPr>
          <w:rFonts w:ascii="Georgia" w:hAnsi="Georgia"/>
          <w:sz w:val="24"/>
          <w:szCs w:val="24"/>
        </w:rPr>
      </w:pPr>
      <w:r>
        <w:rPr>
          <w:rFonts w:ascii="Georgia" w:hAnsi="Georgia"/>
          <w:sz w:val="24"/>
          <w:szCs w:val="24"/>
        </w:rPr>
        <w:t>21. Колобова Галина Алексеевна, заместитель заведующего отделом информации и советской культуры ССОД;</w:t>
      </w:r>
    </w:p>
    <w:p w:rsidR="00035716" w:rsidRDefault="00035716" w:rsidP="007C7B10">
      <w:pPr>
        <w:spacing w:after="0" w:line="240" w:lineRule="auto"/>
        <w:ind w:left="540" w:hanging="540"/>
        <w:jc w:val="both"/>
        <w:rPr>
          <w:rFonts w:ascii="Georgia" w:hAnsi="Georgia"/>
          <w:sz w:val="24"/>
          <w:szCs w:val="24"/>
        </w:rPr>
      </w:pPr>
      <w:r>
        <w:rPr>
          <w:rFonts w:ascii="Georgia" w:hAnsi="Georgia"/>
          <w:sz w:val="24"/>
          <w:szCs w:val="24"/>
        </w:rPr>
        <w:t>22. Кондяков Александр Владимирович, помощник председателя КМО СССР;</w:t>
      </w:r>
    </w:p>
    <w:p w:rsidR="00035716" w:rsidRDefault="00035716" w:rsidP="007C7B10">
      <w:pPr>
        <w:spacing w:after="0" w:line="240" w:lineRule="auto"/>
        <w:ind w:left="540" w:hanging="540"/>
        <w:jc w:val="both"/>
        <w:rPr>
          <w:rFonts w:ascii="Georgia" w:hAnsi="Georgia"/>
          <w:sz w:val="24"/>
          <w:szCs w:val="24"/>
        </w:rPr>
      </w:pPr>
      <w:r>
        <w:rPr>
          <w:rFonts w:ascii="Georgia" w:hAnsi="Georgia"/>
          <w:sz w:val="24"/>
          <w:szCs w:val="24"/>
        </w:rPr>
        <w:t>23. Корецкий Григорий Исидорович, заместитель проректора Университета дружбы народов им. Патриса Лумумбы;</w:t>
      </w:r>
    </w:p>
    <w:p w:rsidR="00035716" w:rsidRDefault="00035716" w:rsidP="007C7B10">
      <w:pPr>
        <w:spacing w:after="0" w:line="240" w:lineRule="auto"/>
        <w:ind w:left="540" w:hanging="540"/>
        <w:jc w:val="both"/>
        <w:rPr>
          <w:rFonts w:ascii="Georgia" w:hAnsi="Georgia"/>
          <w:sz w:val="24"/>
          <w:szCs w:val="24"/>
        </w:rPr>
      </w:pPr>
      <w:r>
        <w:rPr>
          <w:rFonts w:ascii="Georgia" w:hAnsi="Georgia"/>
          <w:sz w:val="24"/>
          <w:szCs w:val="24"/>
        </w:rPr>
        <w:t>24. Королевич Александр Иосифович, профессор Львовского лесотехнического института, член Президиума Украинского отделения АСЭ, председатель клуба эсперантистов «Примавэро»;</w:t>
      </w:r>
    </w:p>
    <w:p w:rsidR="00035716" w:rsidRDefault="00035716" w:rsidP="007C7B10">
      <w:pPr>
        <w:spacing w:after="0" w:line="240" w:lineRule="auto"/>
        <w:ind w:left="540" w:hanging="540"/>
        <w:jc w:val="both"/>
        <w:rPr>
          <w:rFonts w:ascii="Georgia" w:hAnsi="Georgia"/>
          <w:sz w:val="24"/>
          <w:szCs w:val="24"/>
        </w:rPr>
      </w:pPr>
      <w:r>
        <w:rPr>
          <w:rFonts w:ascii="Georgia" w:hAnsi="Georgia"/>
          <w:sz w:val="24"/>
          <w:szCs w:val="24"/>
        </w:rPr>
        <w:t>25. Короткевич Георгий Яковлевич, журналист;</w:t>
      </w:r>
    </w:p>
    <w:p w:rsidR="00035716" w:rsidRDefault="00035716" w:rsidP="007C7B10">
      <w:pPr>
        <w:spacing w:after="0" w:line="240" w:lineRule="auto"/>
        <w:ind w:left="540" w:hanging="540"/>
        <w:jc w:val="both"/>
        <w:rPr>
          <w:rFonts w:ascii="Georgia" w:hAnsi="Georgia"/>
          <w:sz w:val="24"/>
          <w:szCs w:val="24"/>
        </w:rPr>
      </w:pPr>
      <w:r>
        <w:rPr>
          <w:rFonts w:ascii="Georgia" w:hAnsi="Georgia"/>
          <w:sz w:val="24"/>
          <w:szCs w:val="24"/>
        </w:rPr>
        <w:t>26. Коцарь Сергей Владимирович, инженер-теплотехник, начальник ПГО ССМУ Горремстройтреста, председатель Краснодарской организации эсперантистов;</w:t>
      </w:r>
    </w:p>
    <w:p w:rsidR="00035716" w:rsidRDefault="00035716" w:rsidP="007C7B10">
      <w:pPr>
        <w:spacing w:after="0" w:line="240" w:lineRule="auto"/>
        <w:ind w:left="540" w:hanging="540"/>
        <w:jc w:val="both"/>
        <w:rPr>
          <w:rFonts w:ascii="Georgia" w:hAnsi="Georgia"/>
          <w:sz w:val="24"/>
          <w:szCs w:val="24"/>
        </w:rPr>
      </w:pPr>
      <w:r>
        <w:rPr>
          <w:rFonts w:ascii="Georgia" w:hAnsi="Georgia"/>
          <w:sz w:val="24"/>
          <w:szCs w:val="24"/>
        </w:rPr>
        <w:t>27. Крайнов Сергей Николаевич. учёный-агроном, пенсионер;</w:t>
      </w:r>
    </w:p>
    <w:p w:rsidR="00035716" w:rsidRDefault="00035716" w:rsidP="007C7B10">
      <w:pPr>
        <w:spacing w:after="0" w:line="240" w:lineRule="auto"/>
        <w:ind w:left="540" w:hanging="540"/>
        <w:jc w:val="both"/>
        <w:rPr>
          <w:rFonts w:ascii="Georgia" w:hAnsi="Georgia"/>
          <w:sz w:val="24"/>
          <w:szCs w:val="24"/>
        </w:rPr>
      </w:pPr>
      <w:r>
        <w:rPr>
          <w:rFonts w:ascii="Georgia" w:hAnsi="Georgia"/>
          <w:sz w:val="24"/>
          <w:szCs w:val="24"/>
        </w:rPr>
        <w:t>28. Кузнецов Сергей Николаевич, кандидат филологических наук, научный сотрудник Института языкознания АН СССР;</w:t>
      </w:r>
    </w:p>
    <w:p w:rsidR="00035716" w:rsidRDefault="00035716" w:rsidP="007C7B10">
      <w:pPr>
        <w:spacing w:after="0" w:line="240" w:lineRule="auto"/>
        <w:ind w:left="540" w:hanging="540"/>
        <w:jc w:val="both"/>
        <w:rPr>
          <w:rFonts w:ascii="Georgia" w:hAnsi="Georgia"/>
          <w:sz w:val="24"/>
          <w:szCs w:val="24"/>
        </w:rPr>
      </w:pPr>
      <w:r>
        <w:rPr>
          <w:rFonts w:ascii="Georgia" w:hAnsi="Georgia"/>
          <w:sz w:val="24"/>
          <w:szCs w:val="24"/>
        </w:rPr>
        <w:t>29. Лазарева Любовь Петровна, заведующая сектором ВЦСПС;</w:t>
      </w:r>
    </w:p>
    <w:p w:rsidR="00035716" w:rsidRDefault="00035716" w:rsidP="007C7B10">
      <w:pPr>
        <w:spacing w:after="0" w:line="240" w:lineRule="auto"/>
        <w:ind w:left="540" w:hanging="540"/>
        <w:jc w:val="both"/>
        <w:rPr>
          <w:rFonts w:ascii="Georgia" w:hAnsi="Georgia"/>
          <w:sz w:val="24"/>
          <w:szCs w:val="24"/>
        </w:rPr>
      </w:pPr>
      <w:r>
        <w:rPr>
          <w:rFonts w:ascii="Georgia" w:hAnsi="Georgia"/>
          <w:sz w:val="24"/>
          <w:szCs w:val="24"/>
        </w:rPr>
        <w:t>30. Лосева Наталья Владимировна, заместитель заведующего отделом ССОД;</w:t>
      </w:r>
    </w:p>
    <w:p w:rsidR="00035716" w:rsidRDefault="00035716" w:rsidP="007C7B10">
      <w:pPr>
        <w:spacing w:after="0" w:line="240" w:lineRule="auto"/>
        <w:ind w:left="540" w:hanging="540"/>
        <w:jc w:val="both"/>
        <w:rPr>
          <w:rFonts w:ascii="Georgia" w:hAnsi="Georgia"/>
          <w:sz w:val="24"/>
          <w:szCs w:val="24"/>
        </w:rPr>
      </w:pPr>
      <w:r>
        <w:rPr>
          <w:rFonts w:ascii="Georgia" w:hAnsi="Georgia"/>
          <w:sz w:val="24"/>
          <w:szCs w:val="24"/>
        </w:rPr>
        <w:t>31. Майбурова Екатерина Викторовна, музыковед, член Союза композиторов СССР, президент Украинского отделения АСЭ;</w:t>
      </w:r>
    </w:p>
    <w:p w:rsidR="00035716" w:rsidRDefault="00035716" w:rsidP="007C7B10">
      <w:pPr>
        <w:spacing w:after="0" w:line="240" w:lineRule="auto"/>
        <w:ind w:left="540" w:hanging="540"/>
        <w:jc w:val="both"/>
        <w:rPr>
          <w:rFonts w:ascii="Georgia" w:hAnsi="Georgia"/>
          <w:sz w:val="24"/>
          <w:szCs w:val="24"/>
        </w:rPr>
      </w:pPr>
      <w:r>
        <w:rPr>
          <w:rFonts w:ascii="Georgia" w:hAnsi="Georgia"/>
          <w:sz w:val="24"/>
          <w:szCs w:val="24"/>
        </w:rPr>
        <w:t>32.Маковский Анатолий Иванович, старший консультант Министерства юстиции СССР;</w:t>
      </w:r>
    </w:p>
    <w:p w:rsidR="00035716" w:rsidRDefault="00035716" w:rsidP="007C7B10">
      <w:pPr>
        <w:spacing w:after="0" w:line="240" w:lineRule="auto"/>
        <w:ind w:left="540" w:hanging="540"/>
        <w:jc w:val="both"/>
        <w:rPr>
          <w:rFonts w:ascii="Georgia" w:hAnsi="Georgia"/>
          <w:sz w:val="24"/>
          <w:szCs w:val="24"/>
        </w:rPr>
      </w:pPr>
      <w:r>
        <w:rPr>
          <w:rFonts w:ascii="Georgia" w:hAnsi="Georgia"/>
          <w:sz w:val="24"/>
          <w:szCs w:val="24"/>
        </w:rPr>
        <w:t>33. Матковская Галина Николаевна, референт ССОД;</w:t>
      </w:r>
    </w:p>
    <w:p w:rsidR="00035716" w:rsidRDefault="00035716" w:rsidP="007C7B10">
      <w:pPr>
        <w:spacing w:after="0" w:line="240" w:lineRule="auto"/>
        <w:ind w:left="540" w:hanging="540"/>
        <w:jc w:val="both"/>
        <w:rPr>
          <w:rFonts w:ascii="Georgia" w:hAnsi="Georgia"/>
          <w:sz w:val="24"/>
          <w:szCs w:val="24"/>
        </w:rPr>
      </w:pPr>
      <w:r>
        <w:rPr>
          <w:rFonts w:ascii="Georgia" w:hAnsi="Georgia"/>
          <w:sz w:val="24"/>
          <w:szCs w:val="24"/>
        </w:rPr>
        <w:t>34. Мачкалова Сусанна Александровна, заведующая сектором ВЦ Госплана Армянской ССР, президент Армянского отделения АСЭ;</w:t>
      </w:r>
    </w:p>
    <w:p w:rsidR="00035716" w:rsidRDefault="00035716" w:rsidP="007C7B10">
      <w:pPr>
        <w:spacing w:after="0" w:line="240" w:lineRule="auto"/>
        <w:ind w:left="540" w:hanging="540"/>
        <w:jc w:val="both"/>
        <w:rPr>
          <w:rFonts w:ascii="Georgia" w:hAnsi="Georgia"/>
          <w:sz w:val="24"/>
          <w:szCs w:val="24"/>
        </w:rPr>
      </w:pPr>
      <w:r>
        <w:rPr>
          <w:rFonts w:ascii="Georgia" w:hAnsi="Georgia"/>
          <w:sz w:val="24"/>
          <w:szCs w:val="24"/>
        </w:rPr>
        <w:t>35. Мельников Александр Сергеевич, декан факультета общественных наук Педагогического института, г. Ростов-на-Дону;</w:t>
      </w:r>
    </w:p>
    <w:p w:rsidR="00035716" w:rsidRDefault="00035716" w:rsidP="007C7B10">
      <w:pPr>
        <w:spacing w:after="0" w:line="240" w:lineRule="auto"/>
        <w:ind w:left="540" w:hanging="540"/>
        <w:jc w:val="both"/>
        <w:rPr>
          <w:rFonts w:ascii="Georgia" w:hAnsi="Georgia"/>
          <w:sz w:val="24"/>
          <w:szCs w:val="24"/>
        </w:rPr>
      </w:pPr>
      <w:r>
        <w:rPr>
          <w:rFonts w:ascii="Georgia" w:hAnsi="Georgia"/>
          <w:sz w:val="24"/>
          <w:szCs w:val="24"/>
        </w:rPr>
        <w:t>36. Мельникова Эвелина Борисовна, старший научный сотрудник Института государства и права АН СССР;</w:t>
      </w:r>
    </w:p>
    <w:p w:rsidR="00035716" w:rsidRDefault="00035716" w:rsidP="007C7B10">
      <w:pPr>
        <w:spacing w:after="0" w:line="240" w:lineRule="auto"/>
        <w:ind w:left="540" w:hanging="540"/>
        <w:jc w:val="both"/>
        <w:rPr>
          <w:rFonts w:ascii="Georgia" w:hAnsi="Georgia"/>
          <w:sz w:val="24"/>
          <w:szCs w:val="24"/>
        </w:rPr>
      </w:pPr>
      <w:r>
        <w:rPr>
          <w:rFonts w:ascii="Georgia" w:hAnsi="Georgia"/>
          <w:sz w:val="24"/>
          <w:szCs w:val="24"/>
        </w:rPr>
        <w:t>37. Муталов Шаахмат Шаназарович, старший научный сотрудник Института ядерной физики АН Узбекской ССР;</w:t>
      </w:r>
    </w:p>
    <w:p w:rsidR="00035716" w:rsidRDefault="00035716" w:rsidP="007C7B10">
      <w:pPr>
        <w:spacing w:after="0" w:line="240" w:lineRule="auto"/>
        <w:ind w:left="540" w:hanging="540"/>
        <w:jc w:val="both"/>
        <w:rPr>
          <w:rFonts w:ascii="Georgia" w:hAnsi="Georgia"/>
          <w:sz w:val="24"/>
          <w:szCs w:val="24"/>
        </w:rPr>
      </w:pPr>
      <w:r>
        <w:rPr>
          <w:rFonts w:ascii="Georgia" w:hAnsi="Georgia"/>
          <w:sz w:val="24"/>
          <w:szCs w:val="24"/>
        </w:rPr>
        <w:t>38. Нарумов Борис Петрович, кандидат филологических наук, научный сотрудник Института языкознания АН СССР;</w:t>
      </w:r>
    </w:p>
    <w:p w:rsidR="00035716" w:rsidRDefault="00035716" w:rsidP="007C7B10">
      <w:pPr>
        <w:spacing w:after="0" w:line="240" w:lineRule="auto"/>
        <w:ind w:left="540" w:hanging="540"/>
        <w:jc w:val="both"/>
        <w:rPr>
          <w:rFonts w:ascii="Georgia" w:hAnsi="Georgia"/>
          <w:sz w:val="24"/>
          <w:szCs w:val="24"/>
        </w:rPr>
      </w:pPr>
      <w:r>
        <w:rPr>
          <w:rFonts w:ascii="Georgia" w:hAnsi="Georgia"/>
          <w:sz w:val="24"/>
          <w:szCs w:val="24"/>
        </w:rPr>
        <w:t>39. Новикова Людмила Леонидовна, воспитатель общежития строительного управления, г. Москва;</w:t>
      </w:r>
    </w:p>
    <w:p w:rsidR="00035716" w:rsidRDefault="00035716" w:rsidP="007C7B10">
      <w:pPr>
        <w:spacing w:after="0" w:line="240" w:lineRule="auto"/>
        <w:ind w:left="540" w:hanging="540"/>
        <w:jc w:val="both"/>
        <w:rPr>
          <w:rFonts w:ascii="Georgia" w:hAnsi="Georgia"/>
          <w:sz w:val="24"/>
          <w:szCs w:val="24"/>
        </w:rPr>
      </w:pPr>
      <w:r>
        <w:rPr>
          <w:rFonts w:ascii="Georgia" w:hAnsi="Georgia"/>
          <w:sz w:val="24"/>
          <w:szCs w:val="24"/>
        </w:rPr>
        <w:t>40. Ояло Яаан Хансович, пенсионер, заместитель председателя Эстонского отделения АСЭ;</w:t>
      </w:r>
    </w:p>
    <w:p w:rsidR="00035716" w:rsidRDefault="00035716" w:rsidP="007C7B10">
      <w:pPr>
        <w:spacing w:after="0" w:line="240" w:lineRule="auto"/>
        <w:ind w:left="540" w:hanging="540"/>
        <w:jc w:val="both"/>
        <w:rPr>
          <w:rFonts w:ascii="Georgia" w:hAnsi="Georgia"/>
          <w:sz w:val="24"/>
          <w:szCs w:val="24"/>
        </w:rPr>
      </w:pPr>
      <w:r>
        <w:rPr>
          <w:rFonts w:ascii="Georgia" w:hAnsi="Georgia"/>
          <w:sz w:val="24"/>
          <w:szCs w:val="24"/>
        </w:rPr>
        <w:t>41. Пататян Аветис Геворкович, начальник цеха завода, председатель Ереванского клуба эсперантистов, член Правления Армянского отделения АСЭ;</w:t>
      </w:r>
    </w:p>
    <w:p w:rsidR="00035716" w:rsidRDefault="00035716" w:rsidP="007C7B10">
      <w:pPr>
        <w:spacing w:after="0" w:line="240" w:lineRule="auto"/>
        <w:ind w:left="540" w:hanging="540"/>
        <w:jc w:val="both"/>
        <w:rPr>
          <w:rFonts w:ascii="Georgia" w:hAnsi="Georgia"/>
          <w:sz w:val="24"/>
          <w:szCs w:val="24"/>
        </w:rPr>
      </w:pPr>
      <w:r>
        <w:rPr>
          <w:rFonts w:ascii="Georgia" w:hAnsi="Georgia"/>
          <w:sz w:val="24"/>
          <w:szCs w:val="24"/>
        </w:rPr>
        <w:t>42. Пащенко Михаил Фёдорович, персональный пенсионер союзного значения;</w:t>
      </w:r>
    </w:p>
    <w:p w:rsidR="00035716" w:rsidRDefault="00035716" w:rsidP="007C7B10">
      <w:pPr>
        <w:spacing w:after="0" w:line="240" w:lineRule="auto"/>
        <w:ind w:left="540" w:hanging="540"/>
        <w:jc w:val="both"/>
        <w:rPr>
          <w:rFonts w:ascii="Georgia" w:hAnsi="Georgia"/>
          <w:sz w:val="24"/>
          <w:szCs w:val="24"/>
        </w:rPr>
      </w:pPr>
      <w:r>
        <w:rPr>
          <w:rFonts w:ascii="Georgia" w:hAnsi="Georgia"/>
          <w:sz w:val="24"/>
          <w:szCs w:val="24"/>
        </w:rPr>
        <w:t>43. Перевалов Дмитрий Александрович, старший контрольный редактор, руководитель группы Дальнего Востока и Юго-Восточной Азии издательства АПН, председатель Московского центрального клуба эсперантистов;</w:t>
      </w:r>
    </w:p>
    <w:p w:rsidR="00035716" w:rsidRDefault="00035716" w:rsidP="007C7B10">
      <w:pPr>
        <w:spacing w:after="0" w:line="240" w:lineRule="auto"/>
        <w:ind w:left="540" w:hanging="540"/>
        <w:jc w:val="both"/>
        <w:rPr>
          <w:rFonts w:ascii="Georgia" w:hAnsi="Georgia"/>
          <w:sz w:val="24"/>
          <w:szCs w:val="24"/>
        </w:rPr>
      </w:pPr>
      <w:r>
        <w:rPr>
          <w:rFonts w:ascii="Georgia" w:hAnsi="Georgia"/>
          <w:sz w:val="24"/>
          <w:szCs w:val="24"/>
        </w:rPr>
        <w:t>44. Петрук Борис Григорьевич, кандидат философских наук, г. Москва;</w:t>
      </w:r>
    </w:p>
    <w:p w:rsidR="00035716" w:rsidRDefault="00035716" w:rsidP="007C7B10">
      <w:pPr>
        <w:spacing w:after="0" w:line="240" w:lineRule="auto"/>
        <w:ind w:left="540" w:hanging="540"/>
        <w:jc w:val="both"/>
        <w:rPr>
          <w:rFonts w:ascii="Georgia" w:hAnsi="Georgia"/>
          <w:sz w:val="24"/>
          <w:szCs w:val="24"/>
        </w:rPr>
      </w:pPr>
      <w:r>
        <w:rPr>
          <w:rFonts w:ascii="Georgia" w:hAnsi="Georgia"/>
          <w:sz w:val="24"/>
          <w:szCs w:val="24"/>
        </w:rPr>
        <w:t>45. Подкаминер Семён Наумович, доцент, персональный пенсионер союзного значения;</w:t>
      </w:r>
    </w:p>
    <w:p w:rsidR="00035716" w:rsidRDefault="00035716" w:rsidP="007C7B10">
      <w:pPr>
        <w:spacing w:after="0" w:line="240" w:lineRule="auto"/>
        <w:ind w:left="540" w:hanging="540"/>
        <w:jc w:val="both"/>
        <w:rPr>
          <w:rFonts w:ascii="Georgia" w:hAnsi="Georgia"/>
          <w:sz w:val="24"/>
          <w:szCs w:val="24"/>
        </w:rPr>
      </w:pPr>
      <w:r>
        <w:rPr>
          <w:rFonts w:ascii="Georgia" w:hAnsi="Georgia"/>
          <w:sz w:val="24"/>
          <w:szCs w:val="24"/>
        </w:rPr>
        <w:t>46. Полтырев Виктор Савельевич, доцент кафедры госпитальной терапии Медицинского института, г. Иваново;</w:t>
      </w:r>
    </w:p>
    <w:p w:rsidR="00035716" w:rsidRDefault="00035716" w:rsidP="007C7B10">
      <w:pPr>
        <w:spacing w:after="0" w:line="240" w:lineRule="auto"/>
        <w:ind w:left="540" w:hanging="540"/>
        <w:jc w:val="both"/>
        <w:rPr>
          <w:rFonts w:ascii="Georgia" w:hAnsi="Georgia"/>
          <w:sz w:val="24"/>
          <w:szCs w:val="24"/>
        </w:rPr>
      </w:pPr>
      <w:r>
        <w:rPr>
          <w:rFonts w:ascii="Georgia" w:hAnsi="Georgia"/>
          <w:sz w:val="24"/>
          <w:szCs w:val="24"/>
        </w:rPr>
        <w:t>47. попов Александр Игоревич, преподаватель Института иностранных языков, член КМО БССР, ответственный за работу с эсперантистами;</w:t>
      </w:r>
    </w:p>
    <w:p w:rsidR="00035716" w:rsidRDefault="00035716" w:rsidP="007C7B10">
      <w:pPr>
        <w:spacing w:after="0" w:line="240" w:lineRule="auto"/>
        <w:ind w:left="540" w:hanging="540"/>
        <w:jc w:val="both"/>
        <w:rPr>
          <w:rFonts w:ascii="Georgia" w:hAnsi="Georgia"/>
          <w:sz w:val="24"/>
          <w:szCs w:val="24"/>
        </w:rPr>
      </w:pPr>
      <w:r>
        <w:rPr>
          <w:rFonts w:ascii="Georgia" w:hAnsi="Georgia"/>
          <w:sz w:val="24"/>
          <w:szCs w:val="24"/>
        </w:rPr>
        <w:t>48. Рукшанс Янис Хугович, главный редактор журнала «Сад и пасека», президент Латвийского отделения АСЭ;</w:t>
      </w:r>
    </w:p>
    <w:p w:rsidR="00035716" w:rsidRDefault="00035716" w:rsidP="007C7B10">
      <w:pPr>
        <w:spacing w:after="0" w:line="240" w:lineRule="auto"/>
        <w:ind w:left="540" w:hanging="540"/>
        <w:jc w:val="both"/>
        <w:rPr>
          <w:rFonts w:ascii="Georgia" w:hAnsi="Georgia"/>
          <w:sz w:val="24"/>
          <w:szCs w:val="24"/>
        </w:rPr>
      </w:pPr>
      <w:r>
        <w:rPr>
          <w:rFonts w:ascii="Georgia" w:hAnsi="Georgia"/>
          <w:sz w:val="24"/>
          <w:szCs w:val="24"/>
        </w:rPr>
        <w:t>49. Рябцева Надежда Константиновна, кандидат филологических наук, учёный секретарь Проблемной группы интерлингвистики Института языкознания АН СССР;</w:t>
      </w:r>
    </w:p>
    <w:p w:rsidR="00035716" w:rsidRDefault="00035716" w:rsidP="007C7B10">
      <w:pPr>
        <w:spacing w:after="0" w:line="240" w:lineRule="auto"/>
        <w:ind w:left="540" w:hanging="540"/>
        <w:jc w:val="both"/>
        <w:rPr>
          <w:rFonts w:ascii="Georgia" w:hAnsi="Georgia"/>
          <w:sz w:val="24"/>
          <w:szCs w:val="24"/>
        </w:rPr>
      </w:pPr>
      <w:r>
        <w:rPr>
          <w:rFonts w:ascii="Georgia" w:hAnsi="Georgia"/>
          <w:sz w:val="24"/>
          <w:szCs w:val="24"/>
        </w:rPr>
        <w:t>50. Самодай Владимир Владимирович, старший редактор газеты «Московские новости» на арабском языке;</w:t>
      </w:r>
    </w:p>
    <w:p w:rsidR="00035716" w:rsidRDefault="00035716" w:rsidP="007C7B10">
      <w:pPr>
        <w:spacing w:after="0" w:line="240" w:lineRule="auto"/>
        <w:ind w:left="540" w:hanging="540"/>
        <w:jc w:val="both"/>
        <w:rPr>
          <w:rFonts w:ascii="Georgia" w:hAnsi="Georgia"/>
          <w:sz w:val="24"/>
          <w:szCs w:val="24"/>
        </w:rPr>
      </w:pPr>
      <w:r>
        <w:rPr>
          <w:rFonts w:ascii="Georgia" w:hAnsi="Georgia"/>
          <w:sz w:val="24"/>
          <w:szCs w:val="24"/>
        </w:rPr>
        <w:t>51. Сапожников Владимир Сергеевич. методист Красноярского Дворца культуры, председатель Красноярского клуба эсперантистов;</w:t>
      </w:r>
    </w:p>
    <w:p w:rsidR="00035716" w:rsidRDefault="00035716" w:rsidP="007C7B10">
      <w:pPr>
        <w:spacing w:after="0" w:line="240" w:lineRule="auto"/>
        <w:ind w:left="540" w:hanging="540"/>
        <w:jc w:val="both"/>
        <w:rPr>
          <w:rFonts w:ascii="Georgia" w:hAnsi="Georgia"/>
          <w:sz w:val="24"/>
          <w:szCs w:val="24"/>
        </w:rPr>
      </w:pPr>
      <w:r>
        <w:rPr>
          <w:rFonts w:ascii="Georgia" w:hAnsi="Georgia"/>
          <w:sz w:val="24"/>
          <w:szCs w:val="24"/>
        </w:rPr>
        <w:t>52. Седов Владимир Сергеевич, нотный редактор издательства «Просвещение»;</w:t>
      </w:r>
    </w:p>
    <w:p w:rsidR="00035716" w:rsidRDefault="00035716" w:rsidP="007C7B10">
      <w:pPr>
        <w:spacing w:after="0" w:line="240" w:lineRule="auto"/>
        <w:ind w:left="540" w:hanging="540"/>
        <w:jc w:val="both"/>
        <w:rPr>
          <w:rFonts w:ascii="Georgia" w:hAnsi="Georgia"/>
          <w:sz w:val="24"/>
          <w:szCs w:val="24"/>
        </w:rPr>
      </w:pPr>
      <w:r>
        <w:rPr>
          <w:rFonts w:ascii="Georgia" w:hAnsi="Georgia"/>
          <w:sz w:val="24"/>
          <w:szCs w:val="24"/>
        </w:rPr>
        <w:t>53. Сибирцев Владимир Афанасьевич, преподаватель политэкономии Новосибирского института ИГАК, председатель Новосибирского центрального клуба эсперантистов;</w:t>
      </w:r>
    </w:p>
    <w:p w:rsidR="00035716" w:rsidRDefault="00035716" w:rsidP="007C7B10">
      <w:pPr>
        <w:spacing w:after="0" w:line="240" w:lineRule="auto"/>
        <w:ind w:left="540" w:hanging="540"/>
        <w:jc w:val="both"/>
        <w:rPr>
          <w:rFonts w:ascii="Georgia" w:hAnsi="Georgia"/>
          <w:sz w:val="24"/>
          <w:szCs w:val="24"/>
        </w:rPr>
      </w:pPr>
      <w:r>
        <w:rPr>
          <w:rFonts w:ascii="Georgia" w:hAnsi="Georgia"/>
          <w:sz w:val="24"/>
          <w:szCs w:val="24"/>
        </w:rPr>
        <w:t>54. Скупас Лауринас Альгимантас Иозович, заведующий кафедрой Вильнюсского университета, президент Литовского отделения АСЭ;</w:t>
      </w:r>
    </w:p>
    <w:p w:rsidR="00035716" w:rsidRDefault="00035716" w:rsidP="007C7B10">
      <w:pPr>
        <w:spacing w:after="0" w:line="240" w:lineRule="auto"/>
        <w:ind w:left="540" w:hanging="540"/>
        <w:jc w:val="both"/>
        <w:rPr>
          <w:rFonts w:ascii="Georgia" w:hAnsi="Georgia"/>
          <w:sz w:val="24"/>
          <w:szCs w:val="24"/>
        </w:rPr>
      </w:pPr>
      <w:r>
        <w:rPr>
          <w:rFonts w:ascii="Georgia" w:hAnsi="Georgia"/>
          <w:sz w:val="24"/>
          <w:szCs w:val="24"/>
        </w:rPr>
        <w:t>55. Смирнов Владимир Валентинович, заместитель председателя завкома ГПЗ-1;</w:t>
      </w:r>
    </w:p>
    <w:p w:rsidR="00035716" w:rsidRDefault="00035716" w:rsidP="007C7B10">
      <w:pPr>
        <w:spacing w:after="0" w:line="240" w:lineRule="auto"/>
        <w:ind w:left="540" w:hanging="540"/>
        <w:jc w:val="both"/>
        <w:rPr>
          <w:rFonts w:ascii="Georgia" w:hAnsi="Georgia"/>
          <w:sz w:val="24"/>
          <w:szCs w:val="24"/>
        </w:rPr>
      </w:pPr>
      <w:r>
        <w:rPr>
          <w:rFonts w:ascii="Georgia" w:hAnsi="Georgia"/>
          <w:sz w:val="24"/>
          <w:szCs w:val="24"/>
        </w:rPr>
        <w:t xml:space="preserve"> 56. Станешников Фёдор Фёдорович, заслуженный артист РСФСР, пенсионер;</w:t>
      </w:r>
    </w:p>
    <w:p w:rsidR="00035716" w:rsidRDefault="00035716" w:rsidP="007C7B10">
      <w:pPr>
        <w:spacing w:after="0" w:line="240" w:lineRule="auto"/>
        <w:ind w:left="540" w:hanging="540"/>
        <w:jc w:val="both"/>
        <w:rPr>
          <w:rFonts w:ascii="Georgia" w:hAnsi="Georgia"/>
          <w:sz w:val="24"/>
          <w:szCs w:val="24"/>
        </w:rPr>
      </w:pPr>
      <w:r>
        <w:rPr>
          <w:rFonts w:ascii="Georgia" w:hAnsi="Georgia"/>
          <w:sz w:val="24"/>
          <w:szCs w:val="24"/>
        </w:rPr>
        <w:t>57. Ткешелашвили Георгий Константинович, доктор технических наук, профессор кафедры автоматики и телемеханики Грузинского политехнического института, г. Тбилиси;</w:t>
      </w:r>
    </w:p>
    <w:p w:rsidR="00035716" w:rsidRDefault="00035716" w:rsidP="007C7B10">
      <w:pPr>
        <w:spacing w:after="0" w:line="240" w:lineRule="auto"/>
        <w:ind w:left="540" w:hanging="540"/>
        <w:jc w:val="both"/>
        <w:rPr>
          <w:rFonts w:ascii="Georgia" w:hAnsi="Georgia"/>
          <w:sz w:val="24"/>
          <w:szCs w:val="24"/>
        </w:rPr>
      </w:pPr>
      <w:r>
        <w:rPr>
          <w:rFonts w:ascii="Georgia" w:hAnsi="Georgia"/>
          <w:sz w:val="24"/>
          <w:szCs w:val="24"/>
        </w:rPr>
        <w:t>58. Тоидзе Леван Малхазович, старший научный сотрудник Института истории КП Грузии – филиала Института марксизма-ленинизма при ЦК КПСС;</w:t>
      </w:r>
    </w:p>
    <w:p w:rsidR="00035716" w:rsidRDefault="00035716" w:rsidP="007C7B10">
      <w:pPr>
        <w:spacing w:after="0" w:line="240" w:lineRule="auto"/>
        <w:ind w:left="540" w:hanging="540"/>
        <w:jc w:val="both"/>
        <w:rPr>
          <w:rFonts w:ascii="Georgia" w:hAnsi="Georgia"/>
          <w:sz w:val="24"/>
          <w:szCs w:val="24"/>
        </w:rPr>
      </w:pPr>
      <w:r>
        <w:rPr>
          <w:rFonts w:ascii="Georgia" w:hAnsi="Georgia"/>
          <w:sz w:val="24"/>
          <w:szCs w:val="24"/>
        </w:rPr>
        <w:t>59. Токарев Борис Владимирович, кандидат химических наук, научный сотрудник Московского института химической технологии;</w:t>
      </w:r>
    </w:p>
    <w:p w:rsidR="00035716" w:rsidRDefault="00035716" w:rsidP="007C7B10">
      <w:pPr>
        <w:spacing w:after="0" w:line="240" w:lineRule="auto"/>
        <w:ind w:left="540" w:hanging="540"/>
        <w:jc w:val="both"/>
        <w:rPr>
          <w:rFonts w:ascii="Georgia" w:hAnsi="Georgia"/>
          <w:sz w:val="24"/>
          <w:szCs w:val="24"/>
        </w:rPr>
      </w:pPr>
      <w:r>
        <w:rPr>
          <w:rFonts w:ascii="Georgia" w:hAnsi="Georgia"/>
          <w:sz w:val="24"/>
          <w:szCs w:val="24"/>
        </w:rPr>
        <w:t>60. Цыбулевский Дмитрий Михайлович, преподаватель Харьковского строительного техникума, член Президиума Украинского отделения АСЭ;</w:t>
      </w:r>
    </w:p>
    <w:p w:rsidR="00035716" w:rsidRDefault="00035716" w:rsidP="007C7B10">
      <w:pPr>
        <w:spacing w:after="0" w:line="240" w:lineRule="auto"/>
        <w:ind w:left="540" w:hanging="540"/>
        <w:jc w:val="both"/>
        <w:rPr>
          <w:rFonts w:ascii="Georgia" w:hAnsi="Georgia"/>
          <w:sz w:val="24"/>
          <w:szCs w:val="24"/>
        </w:rPr>
      </w:pPr>
      <w:r>
        <w:rPr>
          <w:rFonts w:ascii="Georgia" w:hAnsi="Georgia"/>
          <w:sz w:val="24"/>
          <w:szCs w:val="24"/>
        </w:rPr>
        <w:t>61. Шакиров Кутлукхан Алиханович, старший научный сотрудник НИИ Госплана УзССР, председатель комиссии эсперанто Узбекского ОДКС;</w:t>
      </w:r>
    </w:p>
    <w:p w:rsidR="00035716" w:rsidRDefault="00035716" w:rsidP="007C7B10">
      <w:pPr>
        <w:spacing w:after="0" w:line="240" w:lineRule="auto"/>
        <w:ind w:left="540" w:hanging="540"/>
        <w:jc w:val="both"/>
        <w:rPr>
          <w:rFonts w:ascii="Georgia" w:hAnsi="Georgia"/>
          <w:sz w:val="24"/>
          <w:szCs w:val="24"/>
        </w:rPr>
      </w:pPr>
      <w:r>
        <w:rPr>
          <w:rFonts w:ascii="Georgia" w:hAnsi="Georgia"/>
          <w:sz w:val="24"/>
          <w:szCs w:val="24"/>
        </w:rPr>
        <w:t>62. Шляфер Александр Зиновьевич, ассистент кафедры общей математики Томского университета, председатель Томского клуба эсперантистов;</w:t>
      </w:r>
    </w:p>
    <w:p w:rsidR="00035716" w:rsidRDefault="00035716" w:rsidP="007C7B10">
      <w:pPr>
        <w:spacing w:after="0" w:line="240" w:lineRule="auto"/>
        <w:ind w:left="540" w:hanging="540"/>
        <w:jc w:val="both"/>
        <w:rPr>
          <w:rFonts w:ascii="Georgia" w:hAnsi="Georgia"/>
          <w:sz w:val="24"/>
          <w:szCs w:val="24"/>
        </w:rPr>
      </w:pPr>
      <w:r>
        <w:rPr>
          <w:rFonts w:ascii="Georgia" w:hAnsi="Georgia"/>
          <w:sz w:val="24"/>
          <w:szCs w:val="24"/>
        </w:rPr>
        <w:t>63. Шорохова Наталья Николаевна, старший экономист ГВЦ ЦСУ СССР;</w:t>
      </w:r>
    </w:p>
    <w:p w:rsidR="00035716" w:rsidRDefault="00035716" w:rsidP="007C7B10">
      <w:pPr>
        <w:spacing w:after="0" w:line="240" w:lineRule="auto"/>
        <w:ind w:left="540" w:hanging="540"/>
        <w:jc w:val="both"/>
        <w:rPr>
          <w:rFonts w:ascii="Georgia" w:hAnsi="Georgia"/>
          <w:sz w:val="24"/>
          <w:szCs w:val="24"/>
        </w:rPr>
      </w:pPr>
      <w:r>
        <w:rPr>
          <w:rFonts w:ascii="Georgia" w:hAnsi="Georgia"/>
          <w:sz w:val="24"/>
          <w:szCs w:val="24"/>
        </w:rPr>
        <w:t>64. Эйсен Фердинанд Михкелевич, доцент, председатель Эстонского отделения АСЭ.</w:t>
      </w:r>
    </w:p>
    <w:p w:rsidR="00035716" w:rsidRDefault="00035716" w:rsidP="007C7B10">
      <w:pPr>
        <w:pStyle w:val="Heading4"/>
        <w:spacing w:before="0" w:after="0" w:line="240" w:lineRule="auto"/>
        <w:ind w:left="540" w:hanging="540"/>
      </w:pPr>
    </w:p>
    <w:p w:rsidR="00035716" w:rsidRDefault="00035716" w:rsidP="00970DE2">
      <w:pPr>
        <w:pStyle w:val="Heading4"/>
        <w:spacing w:before="0" w:after="0" w:line="240" w:lineRule="auto"/>
      </w:pPr>
      <w:r>
        <w:t>Президиум Правления Ассоциации</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Президент: Исаев М.И.</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Вице-президенты: Зубков Н.Б., Маковский А.И., Подкаминер С.Н., Самодай В.В.</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Члены Президиума: Вербицкий Е.А., Волков В.В., Канаев Г.Е., Колкер Б.Г., Колобова Г.А., Майбурова Е.В., Пащенко М.Ф., Перевалов Д.А., Петрук Б.Г., Цыбулевский Д.М.</w:t>
      </w:r>
    </w:p>
    <w:p w:rsidR="00035716" w:rsidRPr="000E48B4" w:rsidRDefault="00035716" w:rsidP="00970DE2">
      <w:pPr>
        <w:spacing w:after="0" w:line="240" w:lineRule="auto"/>
        <w:ind w:firstLine="567"/>
        <w:jc w:val="both"/>
        <w:rPr>
          <w:rFonts w:ascii="Georgia" w:hAnsi="Georgia"/>
          <w:sz w:val="24"/>
          <w:szCs w:val="24"/>
        </w:rPr>
      </w:pPr>
      <w:r>
        <w:rPr>
          <w:rFonts w:ascii="Georgia" w:hAnsi="Georgia"/>
          <w:sz w:val="24"/>
          <w:szCs w:val="24"/>
        </w:rPr>
        <w:t>Ответственный секретарь: Берёза А.В.</w:t>
      </w:r>
    </w:p>
    <w:p w:rsidR="00035716" w:rsidRDefault="00035716" w:rsidP="00970DE2">
      <w:pPr>
        <w:pStyle w:val="Heading1"/>
        <w:spacing w:before="0" w:after="0" w:line="240" w:lineRule="auto"/>
      </w:pPr>
    </w:p>
    <w:p w:rsidR="00035716" w:rsidRPr="007367CD" w:rsidRDefault="00035716" w:rsidP="00970DE2">
      <w:pPr>
        <w:pStyle w:val="Heading1"/>
        <w:spacing w:before="0" w:after="0" w:line="240" w:lineRule="auto"/>
      </w:pPr>
      <w:bookmarkStart w:id="7" w:name="_Toc400569686"/>
      <w:r>
        <w:t xml:space="preserve">К 60-летию Союза </w:t>
      </w:r>
      <w:r w:rsidRPr="007367CD">
        <w:t>ССР</w:t>
      </w:r>
      <w:bookmarkEnd w:id="7"/>
    </w:p>
    <w:p w:rsidR="00035716" w:rsidRDefault="00035716" w:rsidP="00970DE2">
      <w:pPr>
        <w:pStyle w:val="Heading2"/>
        <w:spacing w:before="0" w:after="0" w:line="240" w:lineRule="auto"/>
      </w:pPr>
      <w:bookmarkStart w:id="8" w:name="_Toc400569687"/>
      <w:r>
        <w:t>В семье единой</w:t>
      </w:r>
      <w:r>
        <w:rPr>
          <w:rStyle w:val="FootnoteReference"/>
          <w:rFonts w:ascii="Georgia" w:hAnsi="Georgia"/>
          <w:sz w:val="24"/>
          <w:szCs w:val="24"/>
        </w:rPr>
        <w:footnoteReference w:id="2"/>
      </w:r>
      <w:bookmarkEnd w:id="8"/>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В постановлении ЦК КПСС «О 60-й годовщине образования Союза Советских Социалистических Республик» указывается, что шестидесятилетие СССР есть «знаменательное событие в жизни советского народа, свидетельство торжества ленинской национальной политики КПСС».</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Рождение Союза ССР – непосредственный результат Великого Октября, который разбил цепи социального и национального гнёта и поднял к самостоятельному историческому творчеству все народы нашей страны. Ведущей силой интернационального сплочения выступил рабочий класс России, который под водительством Коммунистической партии привёл трудящиеся массы к советскому строю.</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Решающую роль в создании союзного государства сыграла РСФСР, вокруг которой на добровольных началах сплотились все советские республики.</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В наше время, в эпоху развитого социализма, все нации и народности сплотились в новую историческую общность – советский народ, в котором происходит постоянное благотворное их взаимодействие и взаимообогащение. Расцвет и сближение – это две взаимосвязанные стороны единого процесса развития национальных отношений, основой которого является ленинский принцип полного равноправия всех советских народов.</w:t>
      </w:r>
    </w:p>
    <w:p w:rsidR="00035716" w:rsidRDefault="00035716" w:rsidP="00970DE2">
      <w:pPr>
        <w:spacing w:after="0" w:line="240" w:lineRule="auto"/>
        <w:ind w:firstLine="567"/>
        <w:jc w:val="center"/>
        <w:rPr>
          <w:rFonts w:ascii="Georgia" w:hAnsi="Georgia"/>
          <w:sz w:val="24"/>
          <w:szCs w:val="24"/>
        </w:rPr>
      </w:pPr>
      <w:r>
        <w:rPr>
          <w:rFonts w:ascii="Georgia" w:hAnsi="Georgia"/>
          <w:sz w:val="24"/>
          <w:szCs w:val="24"/>
        </w:rPr>
        <w:t>1.</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На необъятных просторах нашей многонациональной Родины живут около 130 народов, говорящих на своих особых языках. Равноправны не только народы, но и их языки. Важнейшее положение ленинской национальной политики об абсолютном равноправии всех народов и их языков отражён в Программе КПСС, в которой отмечается, что партия будет:</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 xml:space="preserve">«обеспечивать и в дальнейшем свободное развитие языков народов СССР говорить, воспитывать и обучать своих детей на любом языке, не допуская никаких привилегий, ограничений или принуждений в употреблении тех или иных языков» (Материалы </w:t>
      </w:r>
      <w:r>
        <w:rPr>
          <w:rFonts w:ascii="Georgia" w:hAnsi="Georgia"/>
          <w:sz w:val="24"/>
          <w:szCs w:val="24"/>
          <w:lang w:val="en-US"/>
        </w:rPr>
        <w:t>XXII</w:t>
      </w:r>
      <w:r>
        <w:rPr>
          <w:rFonts w:ascii="Georgia" w:hAnsi="Georgia"/>
          <w:sz w:val="24"/>
          <w:szCs w:val="24"/>
        </w:rPr>
        <w:t xml:space="preserve"> съезда КПСС. М., 1961, с.406).</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Этот фундаментальный принцип нашёл своё законодательное закрепление в принятой в 1977 г. Конституции СССР:</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«Статья 36. Граждане СССР различных рас и национальностей имеют равные права.</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Осуществление этих прав обеспечивается политикой всестороннего развития и сближения всех наций и народностей СССР, воспитанием граждан в духе советского патриотизма и социалистического интернационализма, возможностью пользоваться родным языком и языками других народов СССР.</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Какое бы то ни было прямое или косвенное ограничение прав, установление прямых или косвенных преимуществ граждан по расовым или национальным признакам, равно как и всякая проповедь расовой и национальной исключительности, вражды или пренебрежения – наказываются по закону».</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В нашей стране накоплен большой опыт решения национально-языковых проблем. Его значение особенно понятно, если представить себе всё многообразие народов и языков, представленных в нашем обширнейшем государстве. Но прежде чем перейти к описанию различных генетических семей и групп, мы полагаем целесообразным кратко рассказать о народах мира и их языках, а уж затем – о важнейших достижениях национального и языкового строительства в нашей стране, равно как и проблемах, стоящих перед советскими учёными в этой области.</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В мире живёт множество народов. Их число известно лишь приблизительно – 3000-5000! Группируются они генетически, т.е. по происхождению, по родственным признакам, что совпадает с так называемой генеалогической классификацией языков. О важном значении языкового фактора при классификации народов свидетельствует и тот факт, что в абсолютном большинстве случаев название народа совпадает с названием его языка.</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Учёные-лингвисты выделяют из всего многообразия языков несколько десятков языковых групп, большинство из которых входит в состав более крупных объединений – языковых семей. Перечислю главные из этих семей: индоевропейская, алтайская, кавказская, уральская, семито-хамитская, китайско-тибетская, малайско-полинезийская, манде (мандиго), нилотская, дравидийская. Из них в нашей стране распространены в первую очередь языки первых трёх семей, описанию которых будут посвящены специальные очерки.</w:t>
      </w:r>
    </w:p>
    <w:p w:rsidR="00035716" w:rsidRPr="008B7A40" w:rsidRDefault="00035716" w:rsidP="00970DE2">
      <w:pPr>
        <w:spacing w:after="0" w:line="240" w:lineRule="auto"/>
        <w:ind w:firstLine="567"/>
        <w:jc w:val="center"/>
        <w:rPr>
          <w:rFonts w:ascii="Georgia" w:hAnsi="Georgia"/>
          <w:i/>
          <w:sz w:val="24"/>
          <w:szCs w:val="24"/>
        </w:rPr>
      </w:pPr>
      <w:r w:rsidRPr="008B7A40">
        <w:rPr>
          <w:rFonts w:ascii="Georgia" w:hAnsi="Georgia"/>
          <w:i/>
          <w:sz w:val="24"/>
          <w:szCs w:val="24"/>
        </w:rPr>
        <w:t>(Продолжение следует)</w:t>
      </w:r>
    </w:p>
    <w:p w:rsidR="00035716" w:rsidRDefault="00035716" w:rsidP="00970DE2">
      <w:pPr>
        <w:spacing w:after="0" w:line="240" w:lineRule="auto"/>
        <w:ind w:firstLine="567"/>
        <w:jc w:val="right"/>
        <w:rPr>
          <w:rFonts w:ascii="Georgia" w:hAnsi="Georgia"/>
          <w:sz w:val="24"/>
          <w:szCs w:val="24"/>
        </w:rPr>
      </w:pPr>
      <w:r>
        <w:rPr>
          <w:rFonts w:ascii="Georgia" w:hAnsi="Georgia"/>
          <w:sz w:val="24"/>
          <w:szCs w:val="24"/>
        </w:rPr>
        <w:t>М.Исаев, профессор.</w:t>
      </w:r>
    </w:p>
    <w:p w:rsidR="00035716" w:rsidRDefault="00035716" w:rsidP="00970DE2">
      <w:pPr>
        <w:pStyle w:val="Heading3"/>
        <w:spacing w:before="0" w:after="0" w:line="240" w:lineRule="auto"/>
      </w:pPr>
    </w:p>
    <w:p w:rsidR="00035716" w:rsidRPr="00B100B9" w:rsidRDefault="00035716" w:rsidP="00970DE2">
      <w:pPr>
        <w:pStyle w:val="Heading3"/>
        <w:spacing w:before="0" w:after="0" w:line="240" w:lineRule="auto"/>
      </w:pPr>
      <w:bookmarkStart w:id="9" w:name="_Toc400569688"/>
      <w:r>
        <w:t>План работы учебно-методической комиссии Правления АСЭ на 1982 г.</w:t>
      </w:r>
      <w:bookmarkEnd w:id="9"/>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1. К 15 мая собрать сведения о руководителях учебно-методических секций в клубах, кружков и курсов. Отв. Б.Г. Колкер и члены комиссии.</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2. К 15 июня представить в Президиум АСЭ сведения о руководителях методических секций в клубах, кружков и курсов. Отв. Б.Г. Колкер.</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3. К 30 мая разработать предложения по организации учебного процесса в кружках и клубах. Отв. А.З. Шляфер.</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4. К 15 июня подготовить учебный материал для летних лагерей. отв. А.З. Шляфер, В.В. Оплетаев, С.В. Сметанина.</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5. К 15 июня подобрать преподавателей для летних лагерей. Отв. А.З. Шляфер, А.В. Корженков, М.Я. Линецкий, В.В. Оплетаев, С.В. Сметанина.</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6. Провести разговорные, повышенные и переводческие курсы в летних лагерях (июль-август). Отв. – те же.</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7. К 15 апреля подготовить программу для кружков начального обучения. Отв. Б.Г. Колкер, Б.В. Токарев, В.П. Григорьев. Отрецензированную и исправленную программу опубликовать в «Информационном бюллетене».</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8. Подготовить к 30 мая программы для аттестации преподавателей эсперанто по следующим учебным дисциплинам:</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а) основы интерлингвистики;</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б) практическая грамматика эсперанто;</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в) оригинальная литература на эсперанто;</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г) методика преподавания эсперанто.</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Отв. Б.Г. Колкер, Б.В. Токарев, В.П. Григорьев, М.М. Копыленко, А.И. Королевич, С.Н. Кузнецов.</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9. К 15 сентября подготовить предложения по созданию при АСЭ всесоюзной аттестационной комиссии для аттестации преподавателей эсперанто.</w:t>
      </w:r>
      <w:r w:rsidRPr="00A46CDC">
        <w:rPr>
          <w:rFonts w:ascii="Georgia" w:hAnsi="Georgia"/>
          <w:sz w:val="24"/>
          <w:szCs w:val="24"/>
        </w:rPr>
        <w:t xml:space="preserve"> </w:t>
      </w:r>
      <w:r>
        <w:rPr>
          <w:rFonts w:ascii="Georgia" w:hAnsi="Georgia"/>
          <w:sz w:val="24"/>
          <w:szCs w:val="24"/>
        </w:rPr>
        <w:t>Отв. Б.Г. Колкер, Б.В. Токарев, В.П. Григорьев.</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10. К 1 октября разработать предложения о создании высших курсов эсперанто при АСЭ или одном из московских вузов. Отв. Б.Г. Колкер.</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11. К 15 апреля подготовить проект бланка аттестата об окончании курсов. Отв. Б.Г. Колкер, Б.В. Токарев.</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12. К 15 сентября подготовить проект бланка о праве преподавания эсперанто. Отв. Б.Г. Колкер, Б.В. Токарев, В.П. Григорьев, А.В. Берёза.</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13. К 15 апреля подготовить предложения по изданию учебников и словарей. Отв. Б.Г. Колкер. Б.В. Токарев, А.И. Королевич, А.З. Шляфер.</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14. К 30 апреля переработать «Методические разработки» Б.Г. Колкера. Отв. Б.Г. Колкер.</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15. До 1 сентября организовать рецензирование «Методических разработок». При соответствующих положительных отзывах просить ССОД размножить пособие в соответствии с потребностями клубов.</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16. К 15 сентября определить авторов и ответственных за подготовку учебно-методических разработок в соответствии с программой обучения. Отв. Б.Г. Колкер, Б.В. Токарев, А.З. Шляфер.</w:t>
      </w:r>
    </w:p>
    <w:p w:rsidR="00035716" w:rsidRPr="00A46CDC" w:rsidRDefault="00035716" w:rsidP="00970DE2">
      <w:pPr>
        <w:spacing w:after="0" w:line="240" w:lineRule="auto"/>
        <w:ind w:firstLine="567"/>
        <w:jc w:val="right"/>
        <w:rPr>
          <w:rFonts w:ascii="Georgia" w:hAnsi="Georgia"/>
          <w:i/>
          <w:sz w:val="24"/>
          <w:szCs w:val="24"/>
        </w:rPr>
      </w:pPr>
      <w:r w:rsidRPr="00A46CDC">
        <w:rPr>
          <w:rFonts w:ascii="Georgia" w:hAnsi="Georgia"/>
          <w:i/>
          <w:sz w:val="24"/>
          <w:szCs w:val="24"/>
        </w:rPr>
        <w:t>Председатель комиссии Б.Г. Колкер.</w:t>
      </w:r>
    </w:p>
    <w:p w:rsidR="00035716" w:rsidRDefault="00035716" w:rsidP="00970DE2">
      <w:pPr>
        <w:pStyle w:val="Heading3"/>
        <w:spacing w:before="0" w:after="0" w:line="240" w:lineRule="auto"/>
      </w:pPr>
    </w:p>
    <w:p w:rsidR="00035716" w:rsidRDefault="00035716" w:rsidP="00970DE2">
      <w:pPr>
        <w:pStyle w:val="Heading3"/>
        <w:spacing w:before="0" w:after="0" w:line="240" w:lineRule="auto"/>
      </w:pPr>
      <w:bookmarkStart w:id="10" w:name="_Toc400569689"/>
      <w:r>
        <w:t>О преподавании эсперанто в студенческой аудитории</w:t>
      </w:r>
      <w:bookmarkEnd w:id="10"/>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Широко известно, что Томск – город студенческий. Поэтому не удивительно, что эсперантистами, организовавшими весной 1979 г. городской клуб, были преимущественно студенты и молодые преподаватели. Эта специфика и определила некоторые особые требования к преподаванию языка как в организационном, так и в методическом аспекте.</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Во-первых, необходимо учитывать неравномерность занятости студентов, а, значит, и степень их активности в клубе и на курсах. На периоды каникул и сессий, например, необходимо планировать некоторое свёртывание работы клуба. Часть членов клуба продолжает посещать его и в эти периоды (а многие активно участвуют в различных мероприятиях во время летних и зимних каникул), и это учитывалось при планировании работы клуба, но, к сожалению, не было учтено в работе курсов эсперанто, функционировавших при Томском университете в 1979/80 учебном году. Каникулы на курсах на период зимней сессии и студенческих каникул затянулись вместо планировавшегося месяца более чем на полтора (так как в разных вузах сроки сессий и каникул не совпадали), что, естественно, снизило эффективность курсов и явилось основной причиной отсева. Видимо, более правильным было бы организовать два набора (октябрь-декабрь и середина февраля - середина мая), что примерно соответствовало бы учебным семестрам в вузах.</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Оптимальность такого срока (три месяца) при обучении основам языка подтверждается тем, что студенты способны изучать язык интенсивно и иногда поразительно быстро. Многие участники курса через месяц после начала занятий владели языком вполне прилично для начинающих. Кроме того, после трёхмесячного обучения на курсах попав в клуб в качестве кандидатов, наши учащиеся прогрессировали гораздо быстрее, чем те, кто продолжал заниматься на курсах.</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Приведём теперь некоторые методические соображения. Не следует забывать, что на студентов, основное занятие которых – постоянное ученье, весьма тягостное впечатление производит необходимость и на курсах заниматься точно так же, как в вузе, где занятия нередко скучны. Многие, записываясь на курсы, считают, что сначала их научат языку, а потом  уже они будут с удовольствием и пользой этим языком владеть. Но это заблуждение. Никакой самый лучший преподаватель и никакая самая современная методика не научат человека без его собственных энергичных усилий и активной работы. Наше глубокое убеждение состоит в том, что эти усилия могут (и должны!) приносить удовлетворение, а эта работа должна быть интересной, захватывающей, даже весёлой. Для этого, как нам кажется, желательны следующие условия:</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1. Преподаватель должен быть приветливым и весёлым человеком, который всем своим видом показывает, что он и его слушатели собрались, чтоб делать одно общее дело, интересное и волнующее, и что он и мысли не допускает о том, чтобы кому-то оно не удалось. Он может и шутку понять и сам пошутить.</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2. Кстати о шутках, каламбурах, пословицах и т.п. Умелое их использование на занятиях создаёт атмосферу постижения красоты языка, проникновения в его глубины, причём без навязчивости и излишнего академизма.</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3. Мы солидарны с Като Ломб (Като Ломб. Как я изучаю языки. М., Прогресс, 1978) в том, что на изучение языков большое влияние оказывают изученные ранее иностранные языки, нежели родной. Это подтверждается и тем фактом, что многие вначале произносят на эсперанто с тем акцентом, который характерен для изученного (или изучаемого) ими языка, так как они владеют уже той или иной (одной!) настройкой голосового аппарата – родная машинальна и в расчёт не принимается. Поэтому, как показывают наши  наблюдения, преподавая язык, желательно по возможности проводить аналогии с языками, ранее студентами изучавшимися. Это к тому же расширяет их знание иностранных языков, представление о языке вообще, снабжает студентов по крайней мере элементарными лингвистическими сведениями, что повышает их общую культуру и служит дополнительным стимулом к изучению эсперанто. Ведь в эсперанто, лишённом массы нерегулярной грамматики и лексики естественных языков, многие лингвистические закономерности проявляются в чистом виде, как бы под увеличительным стеклом. Слишком же активный упор на аналогии с русским языком, как правило, приводит к копированию русских падежей («</w:t>
      </w:r>
      <w:r>
        <w:rPr>
          <w:rFonts w:ascii="Georgia" w:hAnsi="Georgia"/>
          <w:sz w:val="24"/>
          <w:szCs w:val="24"/>
          <w:lang w:val="en-US"/>
        </w:rPr>
        <w:t>Mi</w:t>
      </w:r>
      <w:r w:rsidRPr="00787B4B">
        <w:rPr>
          <w:rFonts w:ascii="Georgia" w:hAnsi="Georgia"/>
          <w:sz w:val="24"/>
          <w:szCs w:val="24"/>
        </w:rPr>
        <w:t xml:space="preserve"> </w:t>
      </w:r>
      <w:r>
        <w:rPr>
          <w:rFonts w:ascii="Georgia" w:hAnsi="Georgia"/>
          <w:sz w:val="24"/>
          <w:szCs w:val="24"/>
          <w:lang w:val="en-US"/>
        </w:rPr>
        <w:t>okupi</w:t>
      </w:r>
      <w:r w:rsidRPr="00970DE2">
        <w:rPr>
          <w:rFonts w:ascii="Georgia" w:hAnsi="Georgia"/>
          <w:sz w:val="24"/>
          <w:szCs w:val="24"/>
        </w:rPr>
        <w:t>ĝ</w:t>
      </w:r>
      <w:r>
        <w:rPr>
          <w:rFonts w:ascii="Georgia" w:hAnsi="Georgia"/>
          <w:sz w:val="24"/>
          <w:szCs w:val="24"/>
          <w:lang w:val="en-US"/>
        </w:rPr>
        <w:t>as</w:t>
      </w:r>
      <w:r w:rsidRPr="00787B4B">
        <w:rPr>
          <w:rFonts w:ascii="Georgia" w:hAnsi="Georgia"/>
          <w:sz w:val="24"/>
          <w:szCs w:val="24"/>
        </w:rPr>
        <w:t xml:space="preserve"> </w:t>
      </w:r>
      <w:r>
        <w:rPr>
          <w:rFonts w:ascii="Georgia" w:hAnsi="Georgia"/>
          <w:sz w:val="24"/>
          <w:szCs w:val="24"/>
          <w:lang w:val="en-US"/>
        </w:rPr>
        <w:t>per</w:t>
      </w:r>
      <w:r w:rsidRPr="00787B4B">
        <w:rPr>
          <w:rFonts w:ascii="Georgia" w:hAnsi="Georgia"/>
          <w:sz w:val="24"/>
          <w:szCs w:val="24"/>
        </w:rPr>
        <w:t xml:space="preserve"> </w:t>
      </w:r>
      <w:r>
        <w:rPr>
          <w:rFonts w:ascii="Georgia" w:hAnsi="Georgia"/>
          <w:sz w:val="24"/>
          <w:szCs w:val="24"/>
          <w:lang w:val="en-US"/>
        </w:rPr>
        <w:t>sporto</w:t>
      </w:r>
      <w:r>
        <w:rPr>
          <w:rFonts w:ascii="Georgia" w:hAnsi="Georgia"/>
          <w:sz w:val="24"/>
          <w:szCs w:val="24"/>
        </w:rPr>
        <w:t>» «Я занимаюсь спортом» вместо «</w:t>
      </w:r>
      <w:r>
        <w:rPr>
          <w:rFonts w:ascii="Georgia" w:hAnsi="Georgia"/>
          <w:sz w:val="24"/>
          <w:szCs w:val="24"/>
          <w:lang w:val="en-US"/>
        </w:rPr>
        <w:t>Mi</w:t>
      </w:r>
      <w:r w:rsidRPr="00787B4B">
        <w:rPr>
          <w:rFonts w:ascii="Georgia" w:hAnsi="Georgia"/>
          <w:sz w:val="24"/>
          <w:szCs w:val="24"/>
        </w:rPr>
        <w:t xml:space="preserve"> </w:t>
      </w:r>
      <w:r>
        <w:rPr>
          <w:rFonts w:ascii="Georgia" w:hAnsi="Georgia"/>
          <w:sz w:val="24"/>
          <w:szCs w:val="24"/>
          <w:lang w:val="en-US"/>
        </w:rPr>
        <w:t>sportas</w:t>
      </w:r>
      <w:r>
        <w:rPr>
          <w:rFonts w:ascii="Georgia" w:hAnsi="Georgia"/>
          <w:sz w:val="24"/>
          <w:szCs w:val="24"/>
        </w:rPr>
        <w:t>»), к желанию чем-то заменить вид русского глагола (чуть ли не каждая глагольная форма снабжается либо приставкой «</w:t>
      </w:r>
      <w:r>
        <w:rPr>
          <w:rFonts w:ascii="Georgia" w:hAnsi="Georgia"/>
          <w:sz w:val="24"/>
          <w:szCs w:val="24"/>
          <w:lang w:val="en-US"/>
        </w:rPr>
        <w:t>ek</w:t>
      </w:r>
      <w:r>
        <w:rPr>
          <w:rFonts w:ascii="Georgia" w:hAnsi="Georgia"/>
          <w:sz w:val="24"/>
          <w:szCs w:val="24"/>
        </w:rPr>
        <w:t>» для совершенного вида, либо суффиксом «</w:t>
      </w:r>
      <w:r w:rsidRPr="00787B4B">
        <w:rPr>
          <w:rFonts w:ascii="Georgia" w:hAnsi="Georgia"/>
          <w:sz w:val="24"/>
          <w:szCs w:val="24"/>
        </w:rPr>
        <w:t>-</w:t>
      </w:r>
      <w:r>
        <w:rPr>
          <w:rFonts w:ascii="Georgia" w:hAnsi="Georgia"/>
          <w:sz w:val="24"/>
          <w:szCs w:val="24"/>
          <w:lang w:val="en-US"/>
        </w:rPr>
        <w:t>ad</w:t>
      </w:r>
      <w:r w:rsidRPr="00787B4B">
        <w:rPr>
          <w:rFonts w:ascii="Georgia" w:hAnsi="Georgia"/>
          <w:sz w:val="24"/>
          <w:szCs w:val="24"/>
        </w:rPr>
        <w:t>-</w:t>
      </w:r>
      <w:r>
        <w:rPr>
          <w:rFonts w:ascii="Georgia" w:hAnsi="Georgia"/>
          <w:sz w:val="24"/>
          <w:szCs w:val="24"/>
        </w:rPr>
        <w:t>« для несовершенного), к конструкциям-монстрам типа «</w:t>
      </w:r>
      <w:r>
        <w:rPr>
          <w:rFonts w:ascii="Georgia" w:hAnsi="Georgia"/>
          <w:sz w:val="24"/>
          <w:szCs w:val="24"/>
          <w:lang w:val="en-US"/>
        </w:rPr>
        <w:t>Ni</w:t>
      </w:r>
      <w:r w:rsidRPr="00787B4B">
        <w:rPr>
          <w:rFonts w:ascii="Georgia" w:hAnsi="Georgia"/>
          <w:sz w:val="24"/>
          <w:szCs w:val="24"/>
        </w:rPr>
        <w:t xml:space="preserve"> </w:t>
      </w:r>
      <w:r>
        <w:rPr>
          <w:rFonts w:ascii="Georgia" w:hAnsi="Georgia"/>
          <w:sz w:val="24"/>
          <w:szCs w:val="24"/>
          <w:lang w:val="en-US"/>
        </w:rPr>
        <w:t>estos</w:t>
      </w:r>
      <w:r w:rsidRPr="00787B4B">
        <w:rPr>
          <w:rFonts w:ascii="Georgia" w:hAnsi="Georgia"/>
          <w:sz w:val="24"/>
          <w:szCs w:val="24"/>
        </w:rPr>
        <w:t xml:space="preserve"> </w:t>
      </w:r>
      <w:r>
        <w:rPr>
          <w:rFonts w:ascii="Georgia" w:hAnsi="Georgia"/>
          <w:sz w:val="24"/>
          <w:szCs w:val="24"/>
          <w:lang w:val="en-US"/>
        </w:rPr>
        <w:t>man</w:t>
      </w:r>
      <w:r w:rsidRPr="00970DE2">
        <w:rPr>
          <w:rFonts w:ascii="Georgia" w:hAnsi="Georgia"/>
          <w:sz w:val="24"/>
          <w:szCs w:val="24"/>
        </w:rPr>
        <w:t>ĝ</w:t>
      </w:r>
      <w:r>
        <w:rPr>
          <w:rFonts w:ascii="Georgia" w:hAnsi="Georgia"/>
          <w:sz w:val="24"/>
          <w:szCs w:val="24"/>
          <w:lang w:val="en-US"/>
        </w:rPr>
        <w:t>i</w:t>
      </w:r>
      <w:r>
        <w:rPr>
          <w:rFonts w:ascii="Georgia" w:hAnsi="Georgia"/>
          <w:sz w:val="24"/>
          <w:szCs w:val="24"/>
        </w:rPr>
        <w:t>» -- «мы будем есть», нелепым калькам и т.п.</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4. Специфика студенческой аудитории и языка эсперанто позволяют перенести акцент с элементарного натаскивания, бесконечного повторения фразеологизмов, грамматических форм, типичных оборотов, диалогов на сознательное и более активное усвоение языка. Так, уже на первых уроках участники курса могут воспринимать эсперанто на слух, читать, петь, самостоятельно строить фразы, переводить, отвечать на вопросы, так что вместо обычного периода унылого школярства они сразу попадают в творческую атмосферу активного постижения языка.</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5. Уже на достаточно раннем этапе обучения необходимо знакомить изучающих эсперанто с работой клуба, по возможности чаще вводить их в среду изучаемого языка. Так, на наших курсах в этом учебном году новички уже через несколько занятий приняли участие в организованном членами клуба вечере, через месяц некоторые уже поехали на встречу эсперантистов Западной Сибири. В этом году члены клуба и слушатели курсов участвовали в трёх двухсуточных походах («</w:t>
      </w:r>
      <w:r>
        <w:rPr>
          <w:rFonts w:ascii="Georgia" w:hAnsi="Georgia"/>
          <w:sz w:val="24"/>
          <w:szCs w:val="24"/>
          <w:lang w:val="en-US"/>
        </w:rPr>
        <w:t>tendaretoj</w:t>
      </w:r>
      <w:r>
        <w:rPr>
          <w:rFonts w:ascii="Georgia" w:hAnsi="Georgia"/>
          <w:sz w:val="24"/>
          <w:szCs w:val="24"/>
        </w:rPr>
        <w:t>»).</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6. Наиболее прогрессировавшие члены клуба самостоятельно проводили занятия для нескольких (5-10) человек. Надо сказать, что принцип «</w:t>
      </w:r>
      <w:r>
        <w:rPr>
          <w:rFonts w:ascii="Georgia" w:hAnsi="Georgia"/>
          <w:sz w:val="24"/>
          <w:szCs w:val="24"/>
          <w:lang w:val="en-US"/>
        </w:rPr>
        <w:t>docendo</w:t>
      </w:r>
      <w:r w:rsidRPr="00AF58F5">
        <w:rPr>
          <w:rFonts w:ascii="Georgia" w:hAnsi="Georgia"/>
          <w:sz w:val="24"/>
          <w:szCs w:val="24"/>
        </w:rPr>
        <w:t xml:space="preserve"> </w:t>
      </w:r>
      <w:r>
        <w:rPr>
          <w:rFonts w:ascii="Georgia" w:hAnsi="Georgia"/>
          <w:sz w:val="24"/>
          <w:szCs w:val="24"/>
          <w:lang w:val="en-US"/>
        </w:rPr>
        <w:t>discimus</w:t>
      </w:r>
      <w:r>
        <w:rPr>
          <w:rFonts w:ascii="Georgia" w:hAnsi="Georgia"/>
          <w:sz w:val="24"/>
          <w:szCs w:val="24"/>
        </w:rPr>
        <w:t>» («обучая, сами учимся») отнюдь не потерял своей актуальности, и наш эксперимент прошёл успешно.</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Экспериментирование, поиск новых форм преподавания, изучение уже накопленного опыта и обмен новыми идеями помогут сделать преподавание эсперанто ещё более эффективным.</w:t>
      </w:r>
    </w:p>
    <w:p w:rsidR="00035716" w:rsidRPr="00AF58F5" w:rsidRDefault="00035716" w:rsidP="00970DE2">
      <w:pPr>
        <w:spacing w:after="0" w:line="240" w:lineRule="auto"/>
        <w:ind w:firstLine="567"/>
        <w:jc w:val="right"/>
        <w:rPr>
          <w:rFonts w:ascii="Georgia" w:hAnsi="Georgia"/>
          <w:i/>
          <w:sz w:val="24"/>
          <w:szCs w:val="24"/>
        </w:rPr>
      </w:pPr>
      <w:r w:rsidRPr="00AF58F5">
        <w:rPr>
          <w:rFonts w:ascii="Georgia" w:hAnsi="Georgia"/>
          <w:i/>
          <w:sz w:val="24"/>
          <w:szCs w:val="24"/>
        </w:rPr>
        <w:t xml:space="preserve">А.Шляфер, ассистент ТГУ, председатель городского </w:t>
      </w:r>
    </w:p>
    <w:p w:rsidR="00035716" w:rsidRDefault="00035716" w:rsidP="00970DE2">
      <w:pPr>
        <w:spacing w:after="0" w:line="240" w:lineRule="auto"/>
        <w:ind w:firstLine="567"/>
        <w:jc w:val="right"/>
        <w:rPr>
          <w:rFonts w:ascii="Georgia" w:hAnsi="Georgia"/>
          <w:i/>
          <w:sz w:val="24"/>
          <w:szCs w:val="24"/>
        </w:rPr>
      </w:pPr>
      <w:r w:rsidRPr="00AF58F5">
        <w:rPr>
          <w:rFonts w:ascii="Georgia" w:hAnsi="Georgia"/>
          <w:i/>
          <w:sz w:val="24"/>
          <w:szCs w:val="24"/>
        </w:rPr>
        <w:t>клуба эсперантистов, руководитель курсов.</w:t>
      </w:r>
    </w:p>
    <w:p w:rsidR="00035716" w:rsidRDefault="00035716" w:rsidP="00970DE2">
      <w:pPr>
        <w:pStyle w:val="Heading1"/>
        <w:spacing w:before="0" w:after="0" w:line="240" w:lineRule="auto"/>
      </w:pPr>
    </w:p>
    <w:p w:rsidR="00035716" w:rsidRDefault="00035716" w:rsidP="00970DE2">
      <w:pPr>
        <w:pStyle w:val="Heading1"/>
        <w:spacing w:before="0" w:after="0" w:line="240" w:lineRule="auto"/>
      </w:pPr>
      <w:bookmarkStart w:id="11" w:name="_Toc400569690"/>
      <w:r>
        <w:t>Деятельность местных организаций</w:t>
      </w:r>
      <w:bookmarkEnd w:id="11"/>
    </w:p>
    <w:p w:rsidR="00035716" w:rsidRDefault="00035716" w:rsidP="00970DE2">
      <w:pPr>
        <w:pStyle w:val="Heading3"/>
        <w:spacing w:before="0" w:after="0" w:line="240" w:lineRule="auto"/>
      </w:pPr>
      <w:bookmarkStart w:id="12" w:name="_Toc400569691"/>
      <w:r>
        <w:t>Слёт эсперантистов Поволжья и Урала</w:t>
      </w:r>
      <w:bookmarkEnd w:id="12"/>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С 6 по 8 марта 1982 г. на турбазе «Дубки» (Куйбышев) состоялся 23-й зональный слёт эсперантистов Поволжья и Урала, посвящённый 60-летию образования Союза ССР. В слёте приняли участие 121 человек из 14 городов – Уфы и Казани, Горького и Саратова, Волгограда и Ярославля, Куйбышева и Челябинска, Новокуйбышевска и других, а также гости из Минска.</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Слёт открылся докладом об образовании Союза ССР и национальной политике нашей партии и Советского правительства. Участникам был показан слайд-фильм, подготовленный по материалам известного японского альбома фотоматериалов «Хиросима—Нагасаки». Все участники слёта, продолжив традицию наших эсперантистских мероприятий, сделали добровольный взнос в Советский фонд мира. Единодушно было принято заявление, кончающееся словами: «Взорвать мир мы не дадим!»</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Участники слёта обменялись опытом клубной работы. Как выяснилось, не всюду эта работа протекает гладко: некоторые клубы до сих пор не имеют своего помещения, что значительно снижает возможности их активной деятельности. В ряде мест руководство Дворцов культуры, в которых работают курсы эсперанто, настаивают на создании новых клубов, что ведёт к дроблению организаций эсперантистов и снижает уровень работы клуба. Большое внимание в обсуждении было уделено вопросу установления более тесных контактов с профсоюзными и комсомольскими организациями.</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Слёт собирался в нерабочие дни, поэтому обширной была и культурная программа. Большой интерес вызвало исполнение белорусских народных песен представительницей Минского клуба В.Ефименко. Куйбышевцы впервые показали поставленные Г.П. Варфоломеевой пьесу «Всё не так просто» по рассказу Л.Исарой «Дневник» и «Медведь» А.П. Чехова. В конкурсе политического стиха и песни первые места заняли В.Денисов (Новокуйбышевск), Г.Газизов (Уфа), Н.Свиридова (Куйбышев) и группа эсперантистов из Челябинска. Н.Гирфанов рассказал о своём пребывании в международной школе эсперанто в Эгере (Венгрия) и показал материалы о путешествии по этой стране. В заключение слёта участники познакомились с историей Куйбышева и его сегодняшним днём.</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Слёт прошёл успешно, но он удался бы ещё лучше, если бы его готовил не один клуб, а несколько. Для многих начинающих эсперантистов наши слёты – первые мероприятия, в которых они участвуют, и от их активности зависит в целом и будущая активность их клуба. Очень важно об этом помнить. Вот почему мы благодарим всех активных участников слёта, особенно челябинцев.</w:t>
      </w:r>
    </w:p>
    <w:p w:rsidR="00035716" w:rsidRPr="00A8571D" w:rsidRDefault="00035716" w:rsidP="00970DE2">
      <w:pPr>
        <w:spacing w:after="0" w:line="240" w:lineRule="auto"/>
        <w:ind w:firstLine="567"/>
        <w:jc w:val="right"/>
        <w:rPr>
          <w:rFonts w:ascii="Georgia" w:hAnsi="Georgia"/>
          <w:i/>
          <w:sz w:val="24"/>
          <w:szCs w:val="24"/>
        </w:rPr>
      </w:pPr>
      <w:r w:rsidRPr="00A8571D">
        <w:rPr>
          <w:rFonts w:ascii="Georgia" w:hAnsi="Georgia"/>
          <w:i/>
          <w:sz w:val="24"/>
          <w:szCs w:val="24"/>
        </w:rPr>
        <w:t>В.Шарабкова.</w:t>
      </w:r>
    </w:p>
    <w:p w:rsidR="00035716" w:rsidRDefault="00035716" w:rsidP="00970DE2">
      <w:pPr>
        <w:pStyle w:val="Heading3"/>
        <w:spacing w:before="0" w:after="0" w:line="240" w:lineRule="auto"/>
      </w:pPr>
    </w:p>
    <w:p w:rsidR="00035716" w:rsidRDefault="00035716" w:rsidP="00970DE2">
      <w:pPr>
        <w:pStyle w:val="Heading3"/>
        <w:spacing w:before="0" w:after="0" w:line="240" w:lineRule="auto"/>
      </w:pPr>
      <w:bookmarkStart w:id="13" w:name="_Toc400569692"/>
      <w:r>
        <w:t>Заявление участников 23-го слёта эсперантистов Поволжья и Урала</w:t>
      </w:r>
      <w:bookmarkEnd w:id="13"/>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Мы, участники 23-го слёта</w:t>
      </w:r>
      <w:r w:rsidRPr="00A8571D">
        <w:rPr>
          <w:rFonts w:ascii="Georgia" w:hAnsi="Georgia"/>
          <w:sz w:val="24"/>
          <w:szCs w:val="24"/>
        </w:rPr>
        <w:t xml:space="preserve"> </w:t>
      </w:r>
      <w:r>
        <w:rPr>
          <w:rFonts w:ascii="Georgia" w:hAnsi="Georgia"/>
          <w:sz w:val="24"/>
          <w:szCs w:val="24"/>
        </w:rPr>
        <w:t>эсперантистов Поволжья и Урала, посвящённого 60-летию образования СССР, как и все советские люди, выражаем протест против наращивания империалистическими кругами нашей планеты гонки вооружений.</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Нас не могла взволновать обращение японских писателей, требующих прекратить гонку вооружений и ликвидировать ядерное оружие на земле, и ответное послание Генерального секретаря ЦК КПСС, Председателя Президиума Верховного Совета СССР товарища Л.И. Брежнева.</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Большинство из нас – молодое поколение, знающее об ужасах войны из книг и фильмов. У многих война унесла жизни родных и близких. Нам бесконечно дорог мир, завоёванный в битве с фашизмом.</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Сегодня неизгладимое впечатление произвёл на нас слайд-фильм, созданный Куйбышевским интерклубом «Эсперанто» и Новокуйбышевским клубом самодеятельной песни по альбому «Хиросима—Нагасаки. Фотодокументы об атомной бомбардировке», полученному от японских эсперантистов.</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Американские империалисты и их натовские союзники стремятся превратить всю нашу планету в Хиросиму и Нагасаки.</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Над миром нависла угроза ядерной войны!</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Вливаясь в могучие колонны «Марша мира», мы заверяем, что приложим все усилия для обуздания военной угрозы миру.</w:t>
      </w:r>
    </w:p>
    <w:p w:rsidR="00035716" w:rsidRDefault="00035716" w:rsidP="00970DE2">
      <w:pPr>
        <w:spacing w:after="0" w:line="240" w:lineRule="auto"/>
        <w:ind w:firstLine="567"/>
        <w:jc w:val="both"/>
        <w:rPr>
          <w:rFonts w:ascii="Georgia" w:hAnsi="Georgia"/>
          <w:b/>
          <w:sz w:val="24"/>
          <w:szCs w:val="24"/>
        </w:rPr>
      </w:pPr>
      <w:r w:rsidRPr="00721C91">
        <w:rPr>
          <w:rFonts w:ascii="Georgia" w:hAnsi="Georgia"/>
          <w:b/>
          <w:sz w:val="24"/>
          <w:szCs w:val="24"/>
        </w:rPr>
        <w:t>Взорвать мир мы не позволим!</w:t>
      </w:r>
    </w:p>
    <w:p w:rsidR="00035716" w:rsidRPr="00721C91" w:rsidRDefault="00035716" w:rsidP="00970DE2">
      <w:pPr>
        <w:spacing w:after="0" w:line="240" w:lineRule="auto"/>
        <w:ind w:firstLine="567"/>
        <w:jc w:val="right"/>
        <w:rPr>
          <w:rFonts w:ascii="Georgia" w:hAnsi="Georgia"/>
          <w:i/>
          <w:sz w:val="24"/>
          <w:szCs w:val="24"/>
        </w:rPr>
      </w:pPr>
      <w:r w:rsidRPr="00721C91">
        <w:rPr>
          <w:rFonts w:ascii="Georgia" w:hAnsi="Georgia"/>
          <w:i/>
          <w:sz w:val="24"/>
          <w:szCs w:val="24"/>
        </w:rPr>
        <w:t>121 подпись из 14 городов.</w:t>
      </w:r>
    </w:p>
    <w:p w:rsidR="00035716" w:rsidRDefault="00035716" w:rsidP="00970DE2">
      <w:pPr>
        <w:pStyle w:val="Heading3"/>
        <w:spacing w:before="0" w:after="0" w:line="240" w:lineRule="auto"/>
      </w:pPr>
    </w:p>
    <w:p w:rsidR="00035716" w:rsidRDefault="00035716" w:rsidP="00970DE2">
      <w:pPr>
        <w:pStyle w:val="Heading3"/>
        <w:spacing w:before="0" w:after="0" w:line="240" w:lineRule="auto"/>
      </w:pPr>
      <w:bookmarkStart w:id="14" w:name="_Toc400569693"/>
      <w:r>
        <w:t>Объявления</w:t>
      </w:r>
      <w:bookmarkEnd w:id="14"/>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В связи с многочисленными запросами учебно-методическая комиссия Правления АСЭ сообщает, что получить «Методические разработки по международному языку эсперанто» сейчас нет возможности. АСЭ планирует их переиздание в соответствии с потребностями клубов. Для определения тиража клубам следует до 1 июля послать заявку с указанием необходимого количества экземпляров по адресу: 450025, Уфа-25, а/я 1125, учебно-методическая комиссия Правления Ассоциации советских эсперантистов.</w:t>
      </w:r>
    </w:p>
    <w:p w:rsidR="00035716" w:rsidRDefault="00035716" w:rsidP="00970DE2">
      <w:pPr>
        <w:spacing w:after="0" w:line="240" w:lineRule="auto"/>
        <w:ind w:firstLine="567"/>
        <w:jc w:val="both"/>
        <w:rPr>
          <w:rFonts w:ascii="Georgia" w:hAnsi="Georgia"/>
          <w:sz w:val="24"/>
          <w:szCs w:val="24"/>
        </w:rPr>
      </w:pP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В рамках «Трудов Тартуского госуниверситета» в первом полугодии 1982 г. намечен выпуск первого сборника статей новой серии «Интерлингвистика» (</w:t>
      </w:r>
      <w:r>
        <w:rPr>
          <w:rFonts w:ascii="Georgia" w:hAnsi="Georgia"/>
          <w:sz w:val="24"/>
          <w:szCs w:val="24"/>
          <w:lang w:val="en-US"/>
        </w:rPr>
        <w:t>Interlinguistica</w:t>
      </w:r>
      <w:r w:rsidRPr="00721C91">
        <w:rPr>
          <w:rFonts w:ascii="Georgia" w:hAnsi="Georgia"/>
          <w:sz w:val="24"/>
          <w:szCs w:val="24"/>
        </w:rPr>
        <w:t xml:space="preserve"> </w:t>
      </w:r>
      <w:r>
        <w:rPr>
          <w:rFonts w:ascii="Georgia" w:hAnsi="Georgia"/>
          <w:sz w:val="24"/>
          <w:szCs w:val="24"/>
          <w:lang w:val="en-US"/>
        </w:rPr>
        <w:t>Tartuensis</w:t>
      </w:r>
      <w:r w:rsidRPr="00721C91">
        <w:rPr>
          <w:rFonts w:ascii="Georgia" w:hAnsi="Georgia"/>
          <w:sz w:val="24"/>
          <w:szCs w:val="24"/>
        </w:rPr>
        <w:t>)</w:t>
      </w:r>
      <w:r>
        <w:rPr>
          <w:rFonts w:ascii="Georgia" w:hAnsi="Georgia"/>
          <w:sz w:val="24"/>
          <w:szCs w:val="24"/>
        </w:rPr>
        <w:t>. Сборник посвящается академику, профессору Тартуского университета Паулю Аристэ. В сборнике, ответственным секретарём которого является видный интерлингвист, доктор филологических наук А.Д. Дуличенко, имеются статьи учёных университета и других научных центров Советского Союза. Статьи публикуются в основном на русском языке, большинство из них имеет резюме на эсперанто или на других плановых языках.</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Заявки помогает принимать Тартуский клуб эсперантистов – 202400, Тарту, ул. Рийа, 37.</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Многие письма от советских эсперантистов и клубов поступают для нашего клуба по адресам членов клуба. Во избежание утери писем просим посылать их на адрес клуба:</w:t>
      </w:r>
      <w:r w:rsidRPr="00C84155">
        <w:rPr>
          <w:rFonts w:ascii="Georgia" w:hAnsi="Georgia"/>
          <w:sz w:val="24"/>
          <w:szCs w:val="24"/>
        </w:rPr>
        <w:t xml:space="preserve"> </w:t>
      </w:r>
      <w:r>
        <w:rPr>
          <w:rFonts w:ascii="Georgia" w:hAnsi="Georgia"/>
          <w:sz w:val="24"/>
          <w:szCs w:val="24"/>
        </w:rPr>
        <w:t>202400, Тарту, ул. Рийа, 37, клуб эсперантистов.</w:t>
      </w:r>
    </w:p>
    <w:p w:rsidR="00035716" w:rsidRDefault="00035716" w:rsidP="00970DE2">
      <w:pPr>
        <w:spacing w:after="0" w:line="240" w:lineRule="auto"/>
        <w:ind w:firstLine="567"/>
        <w:jc w:val="right"/>
        <w:rPr>
          <w:rFonts w:ascii="Georgia" w:hAnsi="Georgia"/>
          <w:i/>
          <w:sz w:val="24"/>
          <w:szCs w:val="24"/>
        </w:rPr>
      </w:pPr>
      <w:r>
        <w:rPr>
          <w:rFonts w:ascii="Georgia" w:hAnsi="Georgia"/>
          <w:i/>
          <w:sz w:val="24"/>
          <w:szCs w:val="24"/>
        </w:rPr>
        <w:t>М.Линна</w:t>
      </w:r>
      <w:r w:rsidRPr="00C84155">
        <w:rPr>
          <w:rFonts w:ascii="Georgia" w:hAnsi="Georgia"/>
          <w:i/>
          <w:sz w:val="24"/>
          <w:szCs w:val="24"/>
        </w:rPr>
        <w:t>мяги, председатель клуба.</w:t>
      </w:r>
    </w:p>
    <w:p w:rsidR="00035716" w:rsidRPr="00970DE2" w:rsidRDefault="00035716" w:rsidP="00970DE2">
      <w:pPr>
        <w:spacing w:after="0" w:line="240" w:lineRule="auto"/>
        <w:ind w:firstLine="567"/>
        <w:jc w:val="right"/>
        <w:rPr>
          <w:rFonts w:ascii="Georgia" w:hAnsi="Georgia"/>
          <w:sz w:val="24"/>
          <w:szCs w:val="24"/>
        </w:rPr>
      </w:pP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Сообщаем адреса коллективов эсперантистов Самарканда и области:</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703000, Самарканд, Главпочтамт, а/я 76, интерклуб «Эсперанто»;</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703000, Самарканд, ул. Коммунистическая, Медицинский институт, комитет комсомола, эсперанто – Хамракулову Шавкату Шодиевичу;</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703004, Самарканд-4, Средняя школа № 46, эсперанто-факультатив, Петрову Анатолию;</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703048, Самарканд-48, ул. Икрамова, средняя школа № 29, эсперанто-факультатив, Шарюковой Галине Исмаиловне;</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704000, Самаркандская область, Самаркандский район, село Раванак, ССПТУ-149, эсперанто – Казимову Холикбекаю Тагиевичу.</w:t>
      </w:r>
    </w:p>
    <w:p w:rsidR="00035716" w:rsidRDefault="00035716" w:rsidP="00970DE2">
      <w:pPr>
        <w:spacing w:after="0" w:line="240" w:lineRule="auto"/>
        <w:ind w:firstLine="567"/>
        <w:jc w:val="both"/>
        <w:rPr>
          <w:rFonts w:ascii="Georgia" w:hAnsi="Georgia"/>
          <w:sz w:val="24"/>
          <w:szCs w:val="24"/>
        </w:rPr>
      </w:pP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Новые адреса в Литве:</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234270, Вилкавишкис, а/я 4, клуб эсперантистов «Тулипо»;</w:t>
      </w:r>
    </w:p>
    <w:p w:rsidR="00035716" w:rsidRDefault="00035716" w:rsidP="00970DE2">
      <w:pPr>
        <w:spacing w:after="0" w:line="240" w:lineRule="auto"/>
        <w:ind w:firstLine="567"/>
        <w:jc w:val="both"/>
        <w:rPr>
          <w:rFonts w:ascii="Georgia" w:hAnsi="Georgia"/>
          <w:sz w:val="24"/>
          <w:szCs w:val="24"/>
        </w:rPr>
      </w:pPr>
      <w:r>
        <w:rPr>
          <w:rFonts w:ascii="Georgia" w:hAnsi="Georgia"/>
          <w:sz w:val="24"/>
          <w:szCs w:val="24"/>
        </w:rPr>
        <w:t>235400, Шяуляй, а/я 59, клуб эсперантистов «Руто».</w:t>
      </w:r>
    </w:p>
    <w:p w:rsidR="00035716" w:rsidRDefault="00035716" w:rsidP="00970DE2">
      <w:pPr>
        <w:spacing w:after="0" w:line="240" w:lineRule="auto"/>
        <w:ind w:firstLine="567"/>
        <w:jc w:val="both"/>
        <w:rPr>
          <w:rFonts w:ascii="Georgia" w:hAnsi="Georgia"/>
          <w:sz w:val="24"/>
          <w:szCs w:val="24"/>
        </w:rPr>
      </w:pPr>
    </w:p>
    <w:p w:rsidR="00035716" w:rsidRPr="00C84155" w:rsidRDefault="00035716" w:rsidP="007C7B10">
      <w:pPr>
        <w:spacing w:after="0" w:line="240" w:lineRule="auto"/>
        <w:jc w:val="both"/>
        <w:rPr>
          <w:rFonts w:ascii="Georgia" w:hAnsi="Georgia"/>
          <w:sz w:val="24"/>
          <w:szCs w:val="24"/>
        </w:rPr>
      </w:pPr>
      <w:r>
        <w:rPr>
          <w:rFonts w:ascii="Georgia" w:hAnsi="Georgia"/>
          <w:sz w:val="24"/>
          <w:szCs w:val="24"/>
        </w:rPr>
        <w:t>Номер подготовлен редакцией: Н.Зубков, А.Маковский, И.Гончарова, Г.Короткевич.</w:t>
      </w:r>
    </w:p>
    <w:sectPr w:rsidR="00035716" w:rsidRPr="00C84155" w:rsidSect="0033037B">
      <w:footerReference w:type="even" r:id="rId6"/>
      <w:footerReference w:type="default" r:id="rId7"/>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5716" w:rsidRDefault="00035716" w:rsidP="007367CD">
      <w:pPr>
        <w:spacing w:after="0" w:line="240" w:lineRule="auto"/>
      </w:pPr>
      <w:r>
        <w:separator/>
      </w:r>
    </w:p>
  </w:endnote>
  <w:endnote w:type="continuationSeparator" w:id="1">
    <w:p w:rsidR="00035716" w:rsidRDefault="00035716" w:rsidP="007367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716" w:rsidRDefault="00035716" w:rsidP="00F05A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35716" w:rsidRDefault="0003571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716" w:rsidRDefault="00035716" w:rsidP="00F05A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035716" w:rsidRDefault="000357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5716" w:rsidRDefault="00035716" w:rsidP="007367CD">
      <w:pPr>
        <w:spacing w:after="0" w:line="240" w:lineRule="auto"/>
      </w:pPr>
      <w:r>
        <w:separator/>
      </w:r>
    </w:p>
  </w:footnote>
  <w:footnote w:type="continuationSeparator" w:id="1">
    <w:p w:rsidR="00035716" w:rsidRDefault="00035716" w:rsidP="007367CD">
      <w:pPr>
        <w:spacing w:after="0" w:line="240" w:lineRule="auto"/>
      </w:pPr>
      <w:r>
        <w:continuationSeparator/>
      </w:r>
    </w:p>
  </w:footnote>
  <w:footnote w:id="2">
    <w:p w:rsidR="00035716" w:rsidRDefault="00035716" w:rsidP="007C7B10">
      <w:pPr>
        <w:pStyle w:val="FootnoteText"/>
        <w:jc w:val="both"/>
      </w:pPr>
      <w:r w:rsidRPr="007C7B10">
        <w:rPr>
          <w:rStyle w:val="FootnoteReference"/>
          <w:rFonts w:ascii="Georgia" w:hAnsi="Georgia"/>
        </w:rPr>
        <w:footnoteRef/>
      </w:r>
      <w:r w:rsidRPr="007C7B10">
        <w:rPr>
          <w:rFonts w:ascii="Georgia" w:hAnsi="Georgia"/>
        </w:rPr>
        <w:t xml:space="preserve"> От редакции: Президент АСЭ М.И. Исаев согласился по нашей просьбе написать для «Информационного бюллетеня» серию кратких очерков, рассказывающих о языковой ситуации и национальном и языковом строительстве в нашей стране. Редакция рассчитывает публиковать эту серию очерков под общим заглавием «В семье единой» до конца текущего года.</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037B"/>
    <w:rsid w:val="000004FF"/>
    <w:rsid w:val="000076AF"/>
    <w:rsid w:val="000322CC"/>
    <w:rsid w:val="00035716"/>
    <w:rsid w:val="00044CE3"/>
    <w:rsid w:val="0005398D"/>
    <w:rsid w:val="000E303E"/>
    <w:rsid w:val="000E48B4"/>
    <w:rsid w:val="001C3258"/>
    <w:rsid w:val="001E0063"/>
    <w:rsid w:val="00220C26"/>
    <w:rsid w:val="00221B31"/>
    <w:rsid w:val="002373B6"/>
    <w:rsid w:val="0027092C"/>
    <w:rsid w:val="00273C82"/>
    <w:rsid w:val="00276C84"/>
    <w:rsid w:val="00277D90"/>
    <w:rsid w:val="002A5F35"/>
    <w:rsid w:val="002D2646"/>
    <w:rsid w:val="002E1459"/>
    <w:rsid w:val="002F0265"/>
    <w:rsid w:val="0030422C"/>
    <w:rsid w:val="0033037B"/>
    <w:rsid w:val="0033542A"/>
    <w:rsid w:val="003471F1"/>
    <w:rsid w:val="00363AC7"/>
    <w:rsid w:val="00375A78"/>
    <w:rsid w:val="003C6BF4"/>
    <w:rsid w:val="003E0792"/>
    <w:rsid w:val="003F0AD9"/>
    <w:rsid w:val="00400131"/>
    <w:rsid w:val="00420FAD"/>
    <w:rsid w:val="004748E6"/>
    <w:rsid w:val="00496EF9"/>
    <w:rsid w:val="004B13CF"/>
    <w:rsid w:val="004B4F96"/>
    <w:rsid w:val="004C279B"/>
    <w:rsid w:val="004D352F"/>
    <w:rsid w:val="0050570E"/>
    <w:rsid w:val="00514F52"/>
    <w:rsid w:val="005362B5"/>
    <w:rsid w:val="00541228"/>
    <w:rsid w:val="00566AD9"/>
    <w:rsid w:val="005676AD"/>
    <w:rsid w:val="00572DB2"/>
    <w:rsid w:val="005A4110"/>
    <w:rsid w:val="005A5B0F"/>
    <w:rsid w:val="005D5F40"/>
    <w:rsid w:val="005E5296"/>
    <w:rsid w:val="005F24C7"/>
    <w:rsid w:val="00607C36"/>
    <w:rsid w:val="00627C05"/>
    <w:rsid w:val="006343BF"/>
    <w:rsid w:val="00651A0E"/>
    <w:rsid w:val="00653202"/>
    <w:rsid w:val="00665B89"/>
    <w:rsid w:val="0069563E"/>
    <w:rsid w:val="006C5212"/>
    <w:rsid w:val="006E4AE9"/>
    <w:rsid w:val="007107ED"/>
    <w:rsid w:val="007114AE"/>
    <w:rsid w:val="007209C6"/>
    <w:rsid w:val="00721C91"/>
    <w:rsid w:val="007367CD"/>
    <w:rsid w:val="00752EA3"/>
    <w:rsid w:val="00765C47"/>
    <w:rsid w:val="00776C86"/>
    <w:rsid w:val="00782E82"/>
    <w:rsid w:val="00787B4B"/>
    <w:rsid w:val="0079210F"/>
    <w:rsid w:val="007B5EBC"/>
    <w:rsid w:val="007C7B10"/>
    <w:rsid w:val="00807A2F"/>
    <w:rsid w:val="00844F3C"/>
    <w:rsid w:val="00851837"/>
    <w:rsid w:val="008557ED"/>
    <w:rsid w:val="008B7A40"/>
    <w:rsid w:val="008D1F18"/>
    <w:rsid w:val="00907521"/>
    <w:rsid w:val="00915196"/>
    <w:rsid w:val="0092399D"/>
    <w:rsid w:val="00937590"/>
    <w:rsid w:val="00956128"/>
    <w:rsid w:val="00970DE2"/>
    <w:rsid w:val="009714CE"/>
    <w:rsid w:val="00972F1E"/>
    <w:rsid w:val="009866DB"/>
    <w:rsid w:val="00986A38"/>
    <w:rsid w:val="00990D56"/>
    <w:rsid w:val="00997DCF"/>
    <w:rsid w:val="009D0F75"/>
    <w:rsid w:val="009E449D"/>
    <w:rsid w:val="009F0D44"/>
    <w:rsid w:val="00A07B04"/>
    <w:rsid w:val="00A160C1"/>
    <w:rsid w:val="00A44C34"/>
    <w:rsid w:val="00A4612F"/>
    <w:rsid w:val="00A46CDC"/>
    <w:rsid w:val="00A528F3"/>
    <w:rsid w:val="00A77EB6"/>
    <w:rsid w:val="00A8571D"/>
    <w:rsid w:val="00A959EF"/>
    <w:rsid w:val="00AD01D8"/>
    <w:rsid w:val="00AF58F5"/>
    <w:rsid w:val="00AF5932"/>
    <w:rsid w:val="00B100B9"/>
    <w:rsid w:val="00B43AA1"/>
    <w:rsid w:val="00B655A3"/>
    <w:rsid w:val="00B85E6C"/>
    <w:rsid w:val="00B92769"/>
    <w:rsid w:val="00BA12A0"/>
    <w:rsid w:val="00BF1045"/>
    <w:rsid w:val="00C007F5"/>
    <w:rsid w:val="00C03C16"/>
    <w:rsid w:val="00C0433C"/>
    <w:rsid w:val="00C079D2"/>
    <w:rsid w:val="00C16AC0"/>
    <w:rsid w:val="00C17949"/>
    <w:rsid w:val="00C41E17"/>
    <w:rsid w:val="00C47A9E"/>
    <w:rsid w:val="00C56447"/>
    <w:rsid w:val="00C84155"/>
    <w:rsid w:val="00CB6C9E"/>
    <w:rsid w:val="00CC3230"/>
    <w:rsid w:val="00CC415B"/>
    <w:rsid w:val="00CD7450"/>
    <w:rsid w:val="00CE273D"/>
    <w:rsid w:val="00CE485E"/>
    <w:rsid w:val="00CF5D0B"/>
    <w:rsid w:val="00D35B70"/>
    <w:rsid w:val="00D421F4"/>
    <w:rsid w:val="00D66E9F"/>
    <w:rsid w:val="00D90FC6"/>
    <w:rsid w:val="00D92617"/>
    <w:rsid w:val="00DB4F5A"/>
    <w:rsid w:val="00DB698A"/>
    <w:rsid w:val="00DC1FE4"/>
    <w:rsid w:val="00DE0050"/>
    <w:rsid w:val="00E12D79"/>
    <w:rsid w:val="00E15A2B"/>
    <w:rsid w:val="00E3219B"/>
    <w:rsid w:val="00E33E34"/>
    <w:rsid w:val="00E55E1E"/>
    <w:rsid w:val="00E568BD"/>
    <w:rsid w:val="00E73119"/>
    <w:rsid w:val="00E8199A"/>
    <w:rsid w:val="00E970E7"/>
    <w:rsid w:val="00EA4955"/>
    <w:rsid w:val="00EB051E"/>
    <w:rsid w:val="00EC36D7"/>
    <w:rsid w:val="00EE6F65"/>
    <w:rsid w:val="00F02B84"/>
    <w:rsid w:val="00F05ACD"/>
    <w:rsid w:val="00F1010C"/>
    <w:rsid w:val="00F22192"/>
    <w:rsid w:val="00F37B98"/>
    <w:rsid w:val="00F64D1A"/>
    <w:rsid w:val="00F65E05"/>
    <w:rsid w:val="00F7340D"/>
    <w:rsid w:val="00F822AB"/>
    <w:rsid w:val="00F85C07"/>
    <w:rsid w:val="00F86BC3"/>
    <w:rsid w:val="00F87AD0"/>
    <w:rsid w:val="00F9215D"/>
    <w:rsid w:val="00F93A66"/>
    <w:rsid w:val="00FD1A10"/>
    <w:rsid w:val="00FE4E0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AD0"/>
    <w:pPr>
      <w:spacing w:after="200" w:line="276" w:lineRule="auto"/>
    </w:pPr>
    <w:rPr>
      <w:lang w:eastAsia="en-US"/>
    </w:rPr>
  </w:style>
  <w:style w:type="paragraph" w:styleId="Heading1">
    <w:name w:val="heading 1"/>
    <w:basedOn w:val="Normal"/>
    <w:next w:val="Normal"/>
    <w:link w:val="Heading1Char"/>
    <w:uiPriority w:val="99"/>
    <w:qFormat/>
    <w:locked/>
    <w:rsid w:val="00970DE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locked/>
    <w:rsid w:val="00970DE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970DE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locked/>
    <w:rsid w:val="00970DE2"/>
    <w:pPr>
      <w:keepNext/>
      <w:spacing w:before="240" w:after="60"/>
      <w:outlineLvl w:val="3"/>
    </w:pPr>
    <w:rPr>
      <w:rFonts w:ascii="Times New Roman" w:hAnsi="Times New Roman"/>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528F3"/>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A528F3"/>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A528F3"/>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A528F3"/>
    <w:rPr>
      <w:rFonts w:ascii="Calibri" w:hAnsi="Calibri" w:cs="Times New Roman"/>
      <w:b/>
      <w:bCs/>
      <w:sz w:val="28"/>
      <w:szCs w:val="28"/>
      <w:lang w:eastAsia="en-US"/>
    </w:rPr>
  </w:style>
  <w:style w:type="paragraph" w:styleId="FootnoteText">
    <w:name w:val="footnote text"/>
    <w:basedOn w:val="Normal"/>
    <w:link w:val="FootnoteTextChar"/>
    <w:uiPriority w:val="99"/>
    <w:semiHidden/>
    <w:rsid w:val="007367C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7367CD"/>
    <w:rPr>
      <w:rFonts w:cs="Times New Roman"/>
      <w:sz w:val="20"/>
      <w:szCs w:val="20"/>
    </w:rPr>
  </w:style>
  <w:style w:type="character" w:styleId="FootnoteReference">
    <w:name w:val="footnote reference"/>
    <w:basedOn w:val="DefaultParagraphFont"/>
    <w:uiPriority w:val="99"/>
    <w:semiHidden/>
    <w:rsid w:val="007367CD"/>
    <w:rPr>
      <w:rFonts w:cs="Times New Roman"/>
      <w:vertAlign w:val="superscript"/>
    </w:rPr>
  </w:style>
  <w:style w:type="paragraph" w:styleId="Footer">
    <w:name w:val="footer"/>
    <w:basedOn w:val="Normal"/>
    <w:link w:val="FooterChar"/>
    <w:uiPriority w:val="99"/>
    <w:rsid w:val="007C7B10"/>
    <w:pPr>
      <w:tabs>
        <w:tab w:val="center" w:pos="4677"/>
        <w:tab w:val="right" w:pos="9355"/>
      </w:tabs>
    </w:pPr>
  </w:style>
  <w:style w:type="character" w:customStyle="1" w:styleId="FooterChar">
    <w:name w:val="Footer Char"/>
    <w:basedOn w:val="DefaultParagraphFont"/>
    <w:link w:val="Footer"/>
    <w:uiPriority w:val="99"/>
    <w:semiHidden/>
    <w:locked/>
    <w:rsid w:val="00A528F3"/>
    <w:rPr>
      <w:rFonts w:cs="Times New Roman"/>
      <w:lang w:eastAsia="en-US"/>
    </w:rPr>
  </w:style>
  <w:style w:type="character" w:styleId="PageNumber">
    <w:name w:val="page number"/>
    <w:basedOn w:val="DefaultParagraphFont"/>
    <w:uiPriority w:val="99"/>
    <w:rsid w:val="007C7B10"/>
    <w:rPr>
      <w:rFonts w:cs="Times New Roman"/>
    </w:rPr>
  </w:style>
  <w:style w:type="paragraph" w:styleId="TOC2">
    <w:name w:val="toc 2"/>
    <w:basedOn w:val="Normal"/>
    <w:next w:val="Normal"/>
    <w:autoRedefine/>
    <w:uiPriority w:val="99"/>
    <w:semiHidden/>
    <w:locked/>
    <w:rsid w:val="007C7B10"/>
    <w:pPr>
      <w:ind w:left="220"/>
    </w:pPr>
  </w:style>
  <w:style w:type="paragraph" w:styleId="TOC3">
    <w:name w:val="toc 3"/>
    <w:basedOn w:val="Normal"/>
    <w:next w:val="Normal"/>
    <w:autoRedefine/>
    <w:uiPriority w:val="99"/>
    <w:semiHidden/>
    <w:locked/>
    <w:rsid w:val="007C7B10"/>
    <w:pPr>
      <w:ind w:left="440"/>
    </w:pPr>
  </w:style>
  <w:style w:type="paragraph" w:styleId="TOC1">
    <w:name w:val="toc 1"/>
    <w:basedOn w:val="Normal"/>
    <w:next w:val="Normal"/>
    <w:autoRedefine/>
    <w:uiPriority w:val="99"/>
    <w:semiHidden/>
    <w:locked/>
    <w:rsid w:val="007C7B10"/>
  </w:style>
  <w:style w:type="character" w:styleId="Hyperlink">
    <w:name w:val="Hyperlink"/>
    <w:basedOn w:val="DefaultParagraphFont"/>
    <w:uiPriority w:val="99"/>
    <w:rsid w:val="007C7B1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947</TotalTime>
  <Pages>18</Pages>
  <Words>8180</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Anatolo Sidorov</cp:lastModifiedBy>
  <cp:revision>86</cp:revision>
  <dcterms:created xsi:type="dcterms:W3CDTF">2014-09-20T11:21:00Z</dcterms:created>
  <dcterms:modified xsi:type="dcterms:W3CDTF">2020-09-28T08:28:00Z</dcterms:modified>
</cp:coreProperties>
</file>